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comments.xml" ContentType="application/vnd.openxmlformats-officedocument.wordprocessingml.comments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reść A"/>
        <w:widowControl w:val="1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276" w:lineRule="auto"/>
        <w:jc w:val="both"/>
        <w:rPr>
          <w:rStyle w:val="Hyperlink.0"/>
        </w:rPr>
      </w:pPr>
      <w:r>
        <w:rPr>
          <w:rStyle w:val="Hyperlink.0"/>
          <w:rtl w:val="0"/>
        </w:rPr>
        <w:t>W zwi</w:t>
      </w:r>
      <w:r>
        <w:rPr>
          <w:rStyle w:val="Hyperlink.0"/>
          <w:rtl w:val="0"/>
        </w:rPr>
        <w:t>ą</w:t>
      </w:r>
      <w:r>
        <w:rPr>
          <w:rStyle w:val="Hyperlink.0"/>
          <w:rtl w:val="0"/>
        </w:rPr>
        <w:t>zku z przetwarzaniem Pani/Pana danych osobowych zgodnie z</w:t>
      </w:r>
      <w:r>
        <w:rPr>
          <w:rStyle w:val="Hyperlink.0"/>
          <w:rtl w:val="0"/>
        </w:rPr>
        <w:t> 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"https://sip.legalis.pl/document-view.seam?documentId=mfrxilrtgm2tsnrrguytsltqmfyc4mzuhaztimztgq"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art.</w:t>
      </w:r>
      <w:r>
        <w:rPr>
          <w:rStyle w:val="Hyperlink.0"/>
          <w:rtl w:val="0"/>
        </w:rPr>
        <w:t> </w:t>
      </w:r>
      <w:r>
        <w:rPr>
          <w:rStyle w:val="Hyperlink.0"/>
          <w:rtl w:val="0"/>
        </w:rPr>
        <w:t>13</w:t>
      </w:r>
      <w:r>
        <w:rPr>
          <w:rStyle w:val="Hyperlink.0"/>
          <w:rtl w:val="0"/>
        </w:rPr>
        <w:t> </w:t>
      </w:r>
      <w:r>
        <w:rPr>
          <w:rStyle w:val="Hyperlink.0"/>
          <w:rtl w:val="0"/>
        </w:rPr>
        <w:t>ust.</w:t>
      </w:r>
      <w:r>
        <w:rPr>
          <w:rStyle w:val="Hyperlink.0"/>
          <w:rtl w:val="0"/>
        </w:rPr>
        <w:t> </w:t>
      </w:r>
      <w:r>
        <w:rPr>
          <w:rStyle w:val="Hyperlink.0"/>
          <w:rtl w:val="0"/>
        </w:rPr>
        <w:t>1</w:t>
      </w:r>
      <w:r>
        <w:rPr>
          <w:rStyle w:val="Hyperlink.0"/>
          <w:rtl w:val="0"/>
        </w:rPr>
        <w:t> </w:t>
      </w:r>
      <w:r>
        <w:rPr>
          <w:rStyle w:val="Hyperlink.0"/>
          <w:rtl w:val="0"/>
        </w:rPr>
        <w:t>i</w:t>
      </w:r>
      <w:r>
        <w:rPr>
          <w:rStyle w:val="Hyperlink.0"/>
          <w:rtl w:val="0"/>
        </w:rPr>
        <w:t> </w:t>
      </w:r>
      <w:r>
        <w:rPr>
          <w:rStyle w:val="Hyperlink.0"/>
          <w:rtl w:val="0"/>
        </w:rPr>
        <w:t>ust. 2</w:t>
      </w:r>
      <w:r>
        <w:rPr/>
        <w:fldChar w:fldCharType="end" w:fldLock="0"/>
      </w:r>
      <w:r>
        <w:rPr>
          <w:rStyle w:val="Hyperlink.0"/>
          <w:rtl w:val="0"/>
        </w:rPr>
        <w:t xml:space="preserve"> Rozporz</w:t>
      </w:r>
      <w:r>
        <w:rPr>
          <w:rStyle w:val="Hyperlink.0"/>
          <w:rtl w:val="0"/>
        </w:rPr>
        <w:t>ą</w:t>
      </w:r>
      <w:r>
        <w:rPr>
          <w:rStyle w:val="Hyperlink.0"/>
          <w:rtl w:val="0"/>
        </w:rPr>
        <w:t>dzenia Parlamentu Europejskiego i Rady (UE) 2016/679 z dnia 27.04.2016 r. w sprawie ochrony os</w:t>
      </w:r>
      <w:r>
        <w:rPr>
          <w:rFonts w:ascii="Times New Roman" w:hAnsi="Times New Roman" w:hint="default"/>
          <w:sz w:val="18"/>
          <w:szCs w:val="18"/>
          <w:rtl w:val="0"/>
          <w:lang w:val="es-ES_tradnl"/>
        </w:rPr>
        <w:t>ó</w:t>
      </w:r>
      <w:r>
        <w:rPr>
          <w:rStyle w:val="Hyperlink.0"/>
          <w:rtl w:val="0"/>
        </w:rPr>
        <w:t>b fizycznych w zwi</w:t>
      </w:r>
      <w:r>
        <w:rPr>
          <w:rStyle w:val="Hyperlink.0"/>
          <w:rtl w:val="0"/>
        </w:rPr>
        <w:t>ą</w:t>
      </w:r>
      <w:r>
        <w:rPr>
          <w:rStyle w:val="Hyperlink.0"/>
          <w:rtl w:val="0"/>
        </w:rPr>
        <w:t>zku z</w:t>
      </w:r>
      <w:r>
        <w:rPr>
          <w:rStyle w:val="Hyperlink.0"/>
          <w:rtl w:val="0"/>
        </w:rPr>
        <w:t> </w:t>
      </w:r>
      <w:r>
        <w:rPr>
          <w:rStyle w:val="Hyperlink.0"/>
          <w:rtl w:val="0"/>
        </w:rPr>
        <w:t>przetwarzaniem danych osobowych i</w:t>
      </w:r>
      <w:r>
        <w:rPr>
          <w:rStyle w:val="Hyperlink.0"/>
          <w:rtl w:val="0"/>
        </w:rPr>
        <w:t> </w:t>
      </w:r>
      <w:r>
        <w:rPr>
          <w:rFonts w:ascii="Times New Roman" w:hAnsi="Times New Roman"/>
          <w:sz w:val="18"/>
          <w:szCs w:val="18"/>
          <w:rtl w:val="0"/>
          <w:lang w:val="en-US"/>
        </w:rPr>
        <w:t>w</w:t>
      </w:r>
      <w:r>
        <w:rPr>
          <w:rStyle w:val="Hyperlink.0"/>
          <w:rtl w:val="0"/>
        </w:rPr>
        <w:t> </w:t>
      </w:r>
      <w:r>
        <w:rPr>
          <w:rStyle w:val="Hyperlink.0"/>
          <w:rtl w:val="0"/>
        </w:rPr>
        <w:t>sprawie swobodnego przep</w:t>
      </w:r>
      <w:r>
        <w:rPr>
          <w:rStyle w:val="Hyperlink.0"/>
          <w:rtl w:val="0"/>
        </w:rPr>
        <w:t>ł</w:t>
      </w:r>
      <w:r>
        <w:rPr>
          <w:rStyle w:val="Hyperlink.0"/>
          <w:rtl w:val="0"/>
        </w:rPr>
        <w:t>ywu takich danych oraz uchylenia dyrektywy 95/46/WE (og</w:t>
      </w:r>
      <w:r>
        <w:rPr>
          <w:rFonts w:ascii="Times New Roman" w:hAnsi="Times New Roman" w:hint="default"/>
          <w:sz w:val="18"/>
          <w:szCs w:val="18"/>
          <w:rtl w:val="0"/>
          <w:lang w:val="es-ES_tradnl"/>
        </w:rPr>
        <w:t>ó</w:t>
      </w:r>
      <w:r>
        <w:rPr>
          <w:rStyle w:val="Hyperlink.0"/>
          <w:rtl w:val="0"/>
        </w:rPr>
        <w:t>lne rozporz</w:t>
      </w:r>
      <w:r>
        <w:rPr>
          <w:rStyle w:val="Hyperlink.0"/>
          <w:rtl w:val="0"/>
        </w:rPr>
        <w:t>ą</w:t>
      </w:r>
      <w:r>
        <w:rPr>
          <w:rStyle w:val="Hyperlink.0"/>
          <w:rtl w:val="0"/>
        </w:rPr>
        <w:t>dzenie o</w:t>
      </w:r>
      <w:r>
        <w:rPr>
          <w:rStyle w:val="Hyperlink.0"/>
          <w:rtl w:val="0"/>
        </w:rPr>
        <w:t> </w:t>
      </w:r>
      <w:r>
        <w:rPr>
          <w:rStyle w:val="Hyperlink.0"/>
          <w:rtl w:val="0"/>
        </w:rPr>
        <w:t>ochronie danych) (Dz. Urz. UE L z</w:t>
      </w:r>
      <w:r>
        <w:rPr>
          <w:rStyle w:val="Hyperlink.0"/>
          <w:rtl w:val="0"/>
        </w:rPr>
        <w:t> </w:t>
      </w:r>
      <w:r>
        <w:rPr>
          <w:rStyle w:val="Hyperlink.0"/>
          <w:rtl w:val="0"/>
        </w:rPr>
        <w:t>04.05.2016 r., Nr 119, s. 1), zwanego dalej w</w:t>
      </w:r>
      <w:r>
        <w:rPr>
          <w:rStyle w:val="Hyperlink.0"/>
          <w:rtl w:val="0"/>
        </w:rPr>
        <w:t> </w:t>
      </w:r>
      <w:r>
        <w:rPr>
          <w:rStyle w:val="Hyperlink.0"/>
          <w:rtl w:val="0"/>
        </w:rPr>
        <w:t>skr</w:t>
      </w:r>
      <w:r>
        <w:rPr>
          <w:rFonts w:ascii="Times New Roman" w:hAnsi="Times New Roman" w:hint="default"/>
          <w:sz w:val="18"/>
          <w:szCs w:val="18"/>
          <w:rtl w:val="0"/>
          <w:lang w:val="es-ES_tradnl"/>
        </w:rPr>
        <w:t>ó</w:t>
      </w:r>
      <w:r>
        <w:rPr>
          <w:rStyle w:val="Hyperlink.0"/>
          <w:rtl w:val="0"/>
        </w:rPr>
        <w:t xml:space="preserve">cie </w:t>
      </w:r>
      <w:r>
        <w:rPr>
          <w:rFonts w:ascii="Times New Roman" w:hAnsi="Times New Roman" w:hint="default"/>
          <w:b w:val="1"/>
          <w:bCs w:val="1"/>
          <w:sz w:val="18"/>
          <w:szCs w:val="18"/>
          <w:rtl w:val="0"/>
        </w:rPr>
        <w:t>„</w:t>
      </w:r>
      <w:r>
        <w:rPr>
          <w:rFonts w:ascii="Times New Roman" w:hAnsi="Times New Roman"/>
          <w:b w:val="1"/>
          <w:bCs w:val="1"/>
          <w:sz w:val="18"/>
          <w:szCs w:val="18"/>
          <w:rtl w:val="0"/>
          <w:lang w:val="es-ES_tradnl"/>
        </w:rPr>
        <w:t>RODO</w:t>
      </w:r>
      <w:r>
        <w:rPr>
          <w:rFonts w:ascii="Times New Roman" w:hAnsi="Times New Roman" w:hint="default"/>
          <w:b w:val="1"/>
          <w:bCs w:val="1"/>
          <w:sz w:val="18"/>
          <w:szCs w:val="18"/>
          <w:rtl w:val="0"/>
        </w:rPr>
        <w:t xml:space="preserve">” </w:t>
      </w:r>
      <w:r>
        <w:rPr>
          <w:rStyle w:val="Hyperlink.0"/>
          <w:rtl w:val="0"/>
        </w:rPr>
        <w:t>informujemy, i</w:t>
      </w:r>
      <w:r>
        <w:rPr>
          <w:rStyle w:val="Hyperlink.0"/>
          <w:rtl w:val="0"/>
        </w:rPr>
        <w:t>ż</w:t>
      </w:r>
      <w:r>
        <w:rPr>
          <w:rStyle w:val="Hyperlink.0"/>
          <w:rtl w:val="0"/>
        </w:rPr>
        <w:t>:</w:t>
      </w:r>
    </w:p>
    <w:p>
      <w:pPr>
        <w:pStyle w:val="Body Text"/>
        <w:widowControl w:val="1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after="40" w:line="276" w:lineRule="auto"/>
        <w:rPr>
          <w:rFonts w:ascii="Times New Roman" w:cs="Times New Roman" w:hAnsi="Times New Roman" w:eastAsia="Times New Roman"/>
          <w:b w:val="1"/>
          <w:bCs w:val="1"/>
          <w:sz w:val="18"/>
          <w:szCs w:val="18"/>
          <w:u w:val="single"/>
        </w:rPr>
      </w:pPr>
      <w:r>
        <w:rPr>
          <w:rFonts w:ascii="Times New Roman" w:hAnsi="Times New Roman"/>
          <w:b w:val="1"/>
          <w:bCs w:val="1"/>
          <w:sz w:val="18"/>
          <w:szCs w:val="18"/>
          <w:u w:val="single"/>
          <w:rtl w:val="0"/>
        </w:rPr>
        <w:t xml:space="preserve">1. </w:t>
      </w:r>
      <w:r>
        <w:rPr>
          <w:rFonts w:ascii="Times New Roman" w:hAnsi="Times New Roman"/>
          <w:b w:val="1"/>
          <w:bCs w:val="1"/>
          <w:sz w:val="18"/>
          <w:szCs w:val="18"/>
          <w:u w:val="single"/>
          <w:rtl w:val="0"/>
          <w:lang w:val="de-DE"/>
        </w:rPr>
        <w:t xml:space="preserve">ADMINISTRATOR DANYCH OSOBOWYCH </w:t>
      </w:r>
    </w:p>
    <w:p>
      <w:pPr>
        <w:pStyle w:val="Normal (Web)"/>
        <w:numPr>
          <w:ilvl w:val="0"/>
          <w:numId w:val="2"/>
        </w:numPr>
        <w:bidi w:val="0"/>
        <w:spacing w:before="0" w:after="40"/>
        <w:ind w:right="0"/>
        <w:jc w:val="both"/>
        <w:rPr>
          <w:sz w:val="18"/>
          <w:szCs w:val="18"/>
          <w:rtl w:val="0"/>
        </w:rPr>
      </w:pPr>
      <w:r>
        <w:rPr>
          <w:rStyle w:val="Brak A"/>
          <w:sz w:val="18"/>
          <w:szCs w:val="18"/>
          <w:rtl w:val="0"/>
        </w:rPr>
        <w:t xml:space="preserve">Administratorem Pani/ Pana danych osobowych jest </w:t>
      </w:r>
      <w:r>
        <w:rPr>
          <w:sz w:val="18"/>
          <w:szCs w:val="18"/>
          <w:rtl w:val="0"/>
          <w:lang w:val="fr-FR"/>
        </w:rPr>
        <w:t>Gminne Przedszkole</w:t>
      </w:r>
      <w:r>
        <w:rPr>
          <w:sz w:val="18"/>
          <w:szCs w:val="18"/>
          <w:rtl w:val="0"/>
          <w:lang w:val="de-DE"/>
        </w:rPr>
        <w:t xml:space="preserve"> z siedzib</w:t>
      </w:r>
      <w:r>
        <w:rPr>
          <w:sz w:val="18"/>
          <w:szCs w:val="18"/>
          <w:rtl w:val="0"/>
          <w:lang w:val="de-DE"/>
        </w:rPr>
        <w:t xml:space="preserve">ą </w:t>
      </w:r>
      <w:r>
        <w:rPr>
          <w:sz w:val="18"/>
          <w:szCs w:val="18"/>
          <w:rtl w:val="0"/>
          <w:lang w:val="de-DE"/>
        </w:rPr>
        <w:t xml:space="preserve">przy ul. </w:t>
      </w:r>
      <w:r>
        <w:rPr>
          <w:sz w:val="18"/>
          <w:szCs w:val="18"/>
          <w:rtl w:val="0"/>
          <w:lang w:val="de-DE"/>
        </w:rPr>
        <w:t>Ż</w:t>
      </w:r>
      <w:r>
        <w:rPr>
          <w:sz w:val="18"/>
          <w:szCs w:val="18"/>
          <w:rtl w:val="0"/>
          <w:lang w:val="de-DE"/>
        </w:rPr>
        <w:t>wirki i Wigury 16, 42-282</w:t>
      </w:r>
      <w:r>
        <w:rPr>
          <w:sz w:val="18"/>
          <w:szCs w:val="18"/>
          <w:rtl w:val="0"/>
          <w:lang w:val="de-DE"/>
        </w:rPr>
        <w:t> </w:t>
      </w:r>
      <w:r>
        <w:rPr>
          <w:sz w:val="18"/>
          <w:szCs w:val="18"/>
          <w:rtl w:val="0"/>
          <w:lang w:val="de-DE"/>
        </w:rPr>
        <w:t>Kruszyna</w:t>
      </w:r>
      <w:r>
        <w:rPr>
          <w:sz w:val="18"/>
          <w:szCs w:val="18"/>
          <w:rtl w:val="0"/>
          <w:lang w:val="fr-FR"/>
        </w:rPr>
        <w:t xml:space="preserve"> reprezentowane przez Dyrektora Przedszkola</w:t>
      </w:r>
      <w:r>
        <w:rPr>
          <w:rStyle w:val="Brak A"/>
          <w:sz w:val="18"/>
          <w:szCs w:val="18"/>
          <w:rtl w:val="0"/>
        </w:rPr>
        <w:t>.</w:t>
      </w:r>
      <w:r>
        <w:rPr>
          <w:sz w:val="18"/>
          <w:szCs w:val="18"/>
          <w:u w:color="99403d"/>
          <w:rtl w:val="0"/>
          <w:lang w:val="fr-FR"/>
        </w:rPr>
        <w:t xml:space="preserve"> </w:t>
      </w:r>
    </w:p>
    <w:p>
      <w:pPr>
        <w:pStyle w:val="Body Text"/>
        <w:widowControl w:val="1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after="40" w:line="276" w:lineRule="auto"/>
        <w:jc w:val="both"/>
        <w:rPr>
          <w:rFonts w:ascii="Times New Roman" w:cs="Times New Roman" w:hAnsi="Times New Roman" w:eastAsia="Times New Roman"/>
          <w:sz w:val="18"/>
          <w:szCs w:val="18"/>
          <w:u w:val="single"/>
        </w:rPr>
      </w:pPr>
      <w:r>
        <w:rPr>
          <w:rFonts w:ascii="Times New Roman" w:hAnsi="Times New Roman"/>
          <w:b w:val="1"/>
          <w:bCs w:val="1"/>
          <w:sz w:val="18"/>
          <w:szCs w:val="18"/>
          <w:u w:val="single"/>
          <w:rtl w:val="0"/>
        </w:rPr>
        <w:t xml:space="preserve">2.  </w:t>
      </w:r>
      <w:r>
        <w:rPr>
          <w:rFonts w:ascii="Times New Roman" w:hAnsi="Times New Roman"/>
          <w:b w:val="1"/>
          <w:bCs w:val="1"/>
          <w:sz w:val="18"/>
          <w:szCs w:val="18"/>
          <w:u w:val="single"/>
          <w:rtl w:val="0"/>
          <w:lang w:val="de-DE"/>
        </w:rPr>
        <w:t>DANE KONTAKOWE INSPEKTORA OCHRONY DANYCH</w:t>
      </w:r>
    </w:p>
    <w:p>
      <w:pPr>
        <w:pStyle w:val="Body Text"/>
        <w:widowControl w:val="1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after="40" w:line="276" w:lineRule="auto"/>
        <w:jc w:val="both"/>
        <w:rPr>
          <w:rStyle w:val="Hyperlink.0"/>
        </w:rPr>
      </w:pPr>
      <w:r>
        <w:rPr>
          <w:rStyle w:val="Hyperlink.0"/>
          <w:rtl w:val="0"/>
        </w:rPr>
        <w:t>Mo</w:t>
      </w:r>
      <w:r>
        <w:rPr>
          <w:rStyle w:val="Hyperlink.0"/>
          <w:rtl w:val="0"/>
        </w:rPr>
        <w:t>ż</w:t>
      </w:r>
      <w:r>
        <w:rPr>
          <w:rStyle w:val="Hyperlink.0"/>
          <w:rtl w:val="0"/>
        </w:rPr>
        <w:t>e si</w:t>
      </w:r>
      <w:r>
        <w:rPr>
          <w:rStyle w:val="Hyperlink.0"/>
          <w:rtl w:val="0"/>
        </w:rPr>
        <w:t xml:space="preserve">ę </w:t>
      </w:r>
      <w:r>
        <w:rPr>
          <w:rStyle w:val="Hyperlink.0"/>
          <w:rtl w:val="0"/>
        </w:rPr>
        <w:t>Pani/Pan skontaktowa</w:t>
      </w:r>
      <w:r>
        <w:rPr>
          <w:rStyle w:val="Hyperlink.0"/>
          <w:rtl w:val="0"/>
        </w:rPr>
        <w:t xml:space="preserve">ć </w:t>
      </w:r>
      <w:r>
        <w:rPr>
          <w:rStyle w:val="Hyperlink.0"/>
          <w:rtl w:val="0"/>
        </w:rPr>
        <w:t>z nami w st</w:t>
      </w:r>
      <w:r>
        <w:rPr>
          <w:rStyle w:val="Hyperlink.0"/>
          <w:rtl w:val="0"/>
        </w:rPr>
        <w:t>ę</w:t>
      </w:r>
      <w:r>
        <w:rPr>
          <w:rStyle w:val="Hyperlink.0"/>
          <w:rtl w:val="0"/>
        </w:rPr>
        <w:t>puj</w:t>
      </w:r>
      <w:r>
        <w:rPr>
          <w:rStyle w:val="Hyperlink.0"/>
          <w:rtl w:val="0"/>
        </w:rPr>
        <w:t>ą</w:t>
      </w:r>
      <w:r>
        <w:rPr>
          <w:rStyle w:val="Hyperlink.0"/>
          <w:rtl w:val="0"/>
        </w:rPr>
        <w:t>cy spos</w:t>
      </w:r>
      <w:r>
        <w:rPr>
          <w:rFonts w:ascii="Times New Roman" w:hAnsi="Times New Roman" w:hint="default"/>
          <w:sz w:val="18"/>
          <w:szCs w:val="18"/>
          <w:rtl w:val="0"/>
          <w:lang w:val="es-ES_tradnl"/>
        </w:rPr>
        <w:t>ó</w:t>
      </w:r>
      <w:r>
        <w:rPr>
          <w:rStyle w:val="Hyperlink.0"/>
          <w:rtl w:val="0"/>
        </w:rPr>
        <w:t>b:</w:t>
      </w:r>
    </w:p>
    <w:p>
      <w:pPr>
        <w:pStyle w:val="Body Text"/>
        <w:widowControl w:val="1"/>
        <w:numPr>
          <w:ilvl w:val="0"/>
          <w:numId w:val="4"/>
        </w:numPr>
        <w:bidi w:val="0"/>
        <w:spacing w:after="40" w:line="276" w:lineRule="auto"/>
        <w:ind w:right="0"/>
        <w:jc w:val="both"/>
        <w:rPr>
          <w:rFonts w:ascii="Times New Roman" w:hAnsi="Times New Roman"/>
          <w:sz w:val="18"/>
          <w:szCs w:val="18"/>
          <w:rtl w:val="0"/>
        </w:rPr>
      </w:pPr>
      <w:r>
        <w:rPr>
          <w:rStyle w:val="Brak A"/>
          <w:rFonts w:ascii="Times New Roman" w:hAnsi="Times New Roman"/>
          <w:sz w:val="18"/>
          <w:szCs w:val="18"/>
          <w:rtl w:val="0"/>
        </w:rPr>
        <w:t>na adres e-mail: inspektorod@kruszyna.pl</w:t>
      </w:r>
    </w:p>
    <w:p>
      <w:pPr>
        <w:pStyle w:val="Body Text"/>
        <w:widowControl w:val="1"/>
        <w:numPr>
          <w:ilvl w:val="0"/>
          <w:numId w:val="4"/>
        </w:numPr>
        <w:bidi w:val="0"/>
        <w:spacing w:after="40" w:line="276" w:lineRule="auto"/>
        <w:ind w:right="0"/>
        <w:jc w:val="both"/>
        <w:rPr>
          <w:rFonts w:ascii="Times New Roman" w:hAnsi="Times New Roman"/>
          <w:sz w:val="18"/>
          <w:szCs w:val="18"/>
          <w:rtl w:val="0"/>
        </w:rPr>
      </w:pPr>
      <w:r>
        <w:rPr>
          <w:rStyle w:val="Brak A"/>
          <w:rFonts w:ascii="Times New Roman" w:hAnsi="Times New Roman"/>
          <w:sz w:val="18"/>
          <w:szCs w:val="18"/>
          <w:rtl w:val="0"/>
        </w:rPr>
        <w:t>na adres siedziby Administratora</w:t>
      </w:r>
    </w:p>
    <w:p>
      <w:pPr>
        <w:pStyle w:val="Body Text"/>
        <w:widowControl w:val="1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after="40" w:line="276" w:lineRule="auto"/>
        <w:jc w:val="both"/>
        <w:rPr>
          <w:rFonts w:ascii="Times New Roman" w:cs="Times New Roman" w:hAnsi="Times New Roman" w:eastAsia="Times New Roman"/>
          <w:b w:val="1"/>
          <w:bCs w:val="1"/>
          <w:sz w:val="18"/>
          <w:szCs w:val="18"/>
          <w:u w:val="single"/>
        </w:rPr>
      </w:pPr>
      <w:r>
        <w:rPr>
          <w:rFonts w:ascii="Times New Roman" w:hAnsi="Times New Roman"/>
          <w:b w:val="1"/>
          <w:bCs w:val="1"/>
          <w:sz w:val="18"/>
          <w:szCs w:val="18"/>
          <w:u w:val="single"/>
          <w:rtl w:val="0"/>
          <w:lang w:val="en-US"/>
        </w:rPr>
        <w:t>3. CEL PRZETWARZANIA DANYCH</w:t>
      </w:r>
      <w:r>
        <w:rPr>
          <w:rFonts w:ascii="Times New Roman" w:hAnsi="Times New Roman"/>
          <w:sz w:val="18"/>
          <w:szCs w:val="18"/>
          <w:u w:val="single"/>
          <w:rtl w:val="0"/>
        </w:rPr>
        <w:t xml:space="preserve"> </w:t>
      </w:r>
      <w:r>
        <w:rPr>
          <w:rFonts w:ascii="Times New Roman" w:hAnsi="Times New Roman"/>
          <w:b w:val="1"/>
          <w:bCs w:val="1"/>
          <w:sz w:val="18"/>
          <w:szCs w:val="18"/>
          <w:u w:val="single"/>
          <w:rtl w:val="0"/>
        </w:rPr>
        <w:t xml:space="preserve"> I  PODSTAWA PRAWNA</w:t>
      </w:r>
    </w:p>
    <w:p>
      <w:pPr>
        <w:pStyle w:val="Body Text"/>
        <w:widowControl w:val="1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after="40" w:line="276" w:lineRule="auto"/>
        <w:jc w:val="both"/>
        <w:rPr>
          <w:rStyle w:val="Hyperlink.0"/>
        </w:rPr>
      </w:pPr>
      <w:r>
        <w:rPr>
          <w:rStyle w:val="Hyperlink.0"/>
          <w:rtl w:val="0"/>
        </w:rPr>
        <w:t>Postaw</w:t>
      </w:r>
      <w:r>
        <w:rPr>
          <w:rStyle w:val="Hyperlink.0"/>
          <w:rtl w:val="0"/>
        </w:rPr>
        <w:t xml:space="preserve">ą </w:t>
      </w:r>
      <w:r>
        <w:rPr>
          <w:rStyle w:val="Hyperlink.0"/>
          <w:rtl w:val="0"/>
        </w:rPr>
        <w:t>prawn</w:t>
      </w:r>
      <w:r>
        <w:rPr>
          <w:rStyle w:val="Hyperlink.0"/>
          <w:rtl w:val="0"/>
        </w:rPr>
        <w:t xml:space="preserve">ą </w:t>
      </w:r>
      <w:r>
        <w:rPr>
          <w:rStyle w:val="Hyperlink.0"/>
          <w:rtl w:val="0"/>
        </w:rPr>
        <w:t xml:space="preserve">przetwarzania Pani/ Pana danych osobowych jest </w:t>
      </w:r>
      <w:r>
        <w:rPr>
          <w:rFonts w:ascii="Times New Roman" w:hAnsi="Times New Roman"/>
          <w:sz w:val="18"/>
          <w:szCs w:val="18"/>
          <w:rtl w:val="0"/>
          <w:lang w:val="it-IT"/>
        </w:rPr>
        <w:t xml:space="preserve">Art. 6 ust. 1 lit. e RODO </w:t>
      </w:r>
      <w:r>
        <w:rPr>
          <w:rStyle w:val="Hyperlink.0"/>
          <w:rtl w:val="0"/>
        </w:rPr>
        <w:t xml:space="preserve">– </w:t>
      </w:r>
      <w:r>
        <w:rPr>
          <w:rStyle w:val="Hyperlink.0"/>
          <w:rtl w:val="0"/>
        </w:rPr>
        <w:t xml:space="preserve">wykonanie zadania realizowanego </w:t>
      </w:r>
      <w:r>
        <w:rPr>
          <w:rFonts w:ascii="Arial Unicode MS" w:cs="Arial Unicode MS" w:hAnsi="Arial Unicode MS" w:eastAsia="Arial Unicode MS"/>
          <w:sz w:val="18"/>
          <w:szCs w:val="18"/>
        </w:rPr>
        <w:br w:type="textWrapping"/>
      </w:r>
      <w:r>
        <w:rPr>
          <w:rStyle w:val="Hyperlink.0"/>
          <w:rtl w:val="0"/>
        </w:rPr>
        <w:t>w interesie publicznym przez administratora oraz art. 108a ustawy z dnia 14 grudnia 2016 r. Prawo os</w:t>
      </w:r>
      <w:r>
        <w:rPr>
          <w:rStyle w:val="Hyperlink.0"/>
          <w:rtl w:val="0"/>
        </w:rPr>
        <w:t>́</w:t>
      </w:r>
      <w:r>
        <w:rPr>
          <w:rStyle w:val="Hyperlink.0"/>
          <w:rtl w:val="0"/>
        </w:rPr>
        <w:t>wiatowe:</w:t>
      </w:r>
    </w:p>
    <w:p>
      <w:pPr>
        <w:pStyle w:val="Body Text"/>
        <w:widowControl w:val="1"/>
        <w:numPr>
          <w:ilvl w:val="0"/>
          <w:numId w:val="4"/>
        </w:numPr>
        <w:bidi w:val="0"/>
        <w:spacing w:after="40" w:line="276" w:lineRule="auto"/>
        <w:ind w:right="0"/>
        <w:jc w:val="both"/>
        <w:rPr>
          <w:rFonts w:ascii="Times New Roman" w:hAnsi="Times New Roman"/>
          <w:sz w:val="18"/>
          <w:szCs w:val="18"/>
          <w:rtl w:val="0"/>
        </w:rPr>
      </w:pPr>
      <w:r>
        <w:rPr>
          <w:rStyle w:val="Brak A"/>
          <w:rFonts w:ascii="Times New Roman" w:hAnsi="Times New Roman"/>
          <w:sz w:val="18"/>
          <w:szCs w:val="18"/>
          <w:rtl w:val="0"/>
        </w:rPr>
        <w:t>zapewnianie bezpiecznych warunk</w:t>
      </w:r>
      <w:r>
        <w:rPr>
          <w:rFonts w:ascii="Times New Roman" w:hAnsi="Times New Roman" w:hint="default"/>
          <w:sz w:val="18"/>
          <w:szCs w:val="18"/>
          <w:rtl w:val="0"/>
          <w:lang w:val="es-ES_tradnl"/>
        </w:rPr>
        <w:t>ó</w:t>
      </w:r>
      <w:r>
        <w:rPr>
          <w:rStyle w:val="Brak A"/>
          <w:rFonts w:ascii="Times New Roman" w:hAnsi="Times New Roman"/>
          <w:sz w:val="18"/>
          <w:szCs w:val="18"/>
          <w:rtl w:val="0"/>
        </w:rPr>
        <w:t>w zaje</w:t>
      </w:r>
      <w:r>
        <w:rPr>
          <w:rStyle w:val="Brak A"/>
          <w:rFonts w:ascii="Times New Roman" w:hAnsi="Times New Roman" w:hint="default"/>
          <w:sz w:val="18"/>
          <w:szCs w:val="18"/>
          <w:rtl w:val="0"/>
        </w:rPr>
        <w:t>̨</w:t>
      </w:r>
      <w:r>
        <w:rPr>
          <w:rStyle w:val="Brak A"/>
          <w:rFonts w:ascii="Times New Roman" w:hAnsi="Times New Roman"/>
          <w:sz w:val="18"/>
          <w:szCs w:val="18"/>
          <w:rtl w:val="0"/>
        </w:rPr>
        <w:t>c</w:t>
      </w:r>
      <w:r>
        <w:rPr>
          <w:rStyle w:val="Brak A"/>
          <w:rFonts w:ascii="Times New Roman" w:hAnsi="Times New Roman" w:hint="default"/>
          <w:sz w:val="18"/>
          <w:szCs w:val="18"/>
          <w:rtl w:val="0"/>
        </w:rPr>
        <w:t xml:space="preserve">́ </w:t>
      </w:r>
      <w:r>
        <w:rPr>
          <w:rStyle w:val="Brak A"/>
          <w:rFonts w:ascii="Times New Roman" w:hAnsi="Times New Roman"/>
          <w:sz w:val="18"/>
          <w:szCs w:val="18"/>
          <w:rtl w:val="0"/>
        </w:rPr>
        <w:t xml:space="preserve">i pracy </w:t>
      </w:r>
    </w:p>
    <w:p>
      <w:pPr>
        <w:pStyle w:val="Body Text"/>
        <w:widowControl w:val="1"/>
        <w:numPr>
          <w:ilvl w:val="0"/>
          <w:numId w:val="6"/>
        </w:numPr>
        <w:bidi w:val="0"/>
        <w:spacing w:after="40" w:line="276" w:lineRule="auto"/>
        <w:ind w:right="0"/>
        <w:jc w:val="both"/>
        <w:rPr>
          <w:rFonts w:ascii="Times New Roman" w:hAnsi="Times New Roman"/>
          <w:sz w:val="18"/>
          <w:szCs w:val="18"/>
          <w:rtl w:val="0"/>
        </w:rPr>
      </w:pPr>
      <w:r>
        <w:rPr>
          <w:rStyle w:val="Brak A"/>
          <w:rFonts w:ascii="Times New Roman" w:hAnsi="Times New Roman"/>
          <w:sz w:val="18"/>
          <w:szCs w:val="18"/>
          <w:rtl w:val="0"/>
        </w:rPr>
        <w:t>zapewnienie oraz zwi</w:t>
      </w:r>
      <w:r>
        <w:rPr>
          <w:rStyle w:val="Brak A"/>
          <w:rFonts w:ascii="Times New Roman" w:hAnsi="Times New Roman" w:hint="default"/>
          <w:sz w:val="18"/>
          <w:szCs w:val="18"/>
          <w:rtl w:val="0"/>
        </w:rPr>
        <w:t>ę</w:t>
      </w:r>
      <w:r>
        <w:rPr>
          <w:rStyle w:val="Brak A"/>
          <w:rFonts w:ascii="Times New Roman" w:hAnsi="Times New Roman"/>
          <w:sz w:val="18"/>
          <w:szCs w:val="18"/>
          <w:rtl w:val="0"/>
        </w:rPr>
        <w:t>kszenie bezpiecze</w:t>
      </w:r>
      <w:r>
        <w:rPr>
          <w:rStyle w:val="Brak A"/>
          <w:rFonts w:ascii="Times New Roman" w:hAnsi="Times New Roman" w:hint="default"/>
          <w:sz w:val="18"/>
          <w:szCs w:val="18"/>
          <w:rtl w:val="0"/>
        </w:rPr>
        <w:t>ń</w:t>
      </w:r>
      <w:r>
        <w:rPr>
          <w:rStyle w:val="Brak A"/>
          <w:rFonts w:ascii="Times New Roman" w:hAnsi="Times New Roman"/>
          <w:sz w:val="18"/>
          <w:szCs w:val="18"/>
          <w:rtl w:val="0"/>
        </w:rPr>
        <w:t>stwa u</w:t>
      </w:r>
      <w:r>
        <w:rPr>
          <w:rStyle w:val="Brak A"/>
          <w:rFonts w:ascii="Times New Roman" w:hAnsi="Times New Roman" w:hint="default"/>
          <w:sz w:val="18"/>
          <w:szCs w:val="18"/>
          <w:rtl w:val="0"/>
        </w:rPr>
        <w:t>ż</w:t>
      </w:r>
      <w:r>
        <w:rPr>
          <w:rStyle w:val="Brak A"/>
          <w:rFonts w:ascii="Times New Roman" w:hAnsi="Times New Roman"/>
          <w:sz w:val="18"/>
          <w:szCs w:val="18"/>
          <w:rtl w:val="0"/>
        </w:rPr>
        <w:t>ytkownik</w:t>
      </w:r>
      <w:r>
        <w:rPr>
          <w:rFonts w:ascii="Times New Roman" w:hAnsi="Times New Roman" w:hint="default"/>
          <w:sz w:val="18"/>
          <w:szCs w:val="18"/>
          <w:rtl w:val="0"/>
          <w:lang w:val="es-ES_tradnl"/>
        </w:rPr>
        <w:t>ó</w:t>
      </w:r>
      <w:r>
        <w:rPr>
          <w:rStyle w:val="Brak A"/>
          <w:rFonts w:ascii="Times New Roman" w:hAnsi="Times New Roman"/>
          <w:sz w:val="18"/>
          <w:szCs w:val="18"/>
          <w:rtl w:val="0"/>
        </w:rPr>
        <w:t>w pomieszcze</w:t>
      </w:r>
      <w:r>
        <w:rPr>
          <w:rStyle w:val="Brak A"/>
          <w:rFonts w:ascii="Times New Roman" w:hAnsi="Times New Roman" w:hint="default"/>
          <w:sz w:val="18"/>
          <w:szCs w:val="18"/>
          <w:rtl w:val="0"/>
        </w:rPr>
        <w:t xml:space="preserve">ń </w:t>
      </w:r>
      <w:r>
        <w:rPr>
          <w:rStyle w:val="Brak A"/>
          <w:rFonts w:ascii="Times New Roman" w:hAnsi="Times New Roman"/>
          <w:sz w:val="18"/>
          <w:szCs w:val="18"/>
          <w:rtl w:val="0"/>
        </w:rPr>
        <w:t>(pracownik</w:t>
      </w:r>
      <w:r>
        <w:rPr>
          <w:rFonts w:ascii="Times New Roman" w:hAnsi="Times New Roman" w:hint="default"/>
          <w:sz w:val="18"/>
          <w:szCs w:val="18"/>
          <w:rtl w:val="0"/>
          <w:lang w:val="es-ES_tradnl"/>
        </w:rPr>
        <w:t>ó</w:t>
      </w:r>
      <w:r>
        <w:rPr>
          <w:rStyle w:val="Brak A"/>
          <w:rFonts w:ascii="Times New Roman" w:hAnsi="Times New Roman"/>
          <w:sz w:val="18"/>
          <w:szCs w:val="18"/>
          <w:rtl w:val="0"/>
        </w:rPr>
        <w:t>w, uczni</w:t>
      </w:r>
      <w:r>
        <w:rPr>
          <w:rFonts w:ascii="Times New Roman" w:hAnsi="Times New Roman" w:hint="default"/>
          <w:sz w:val="18"/>
          <w:szCs w:val="18"/>
          <w:rtl w:val="0"/>
          <w:lang w:val="es-ES_tradnl"/>
        </w:rPr>
        <w:t>ó</w:t>
      </w:r>
      <w:r>
        <w:rPr>
          <w:rStyle w:val="Brak A"/>
          <w:rFonts w:ascii="Times New Roman" w:hAnsi="Times New Roman"/>
          <w:sz w:val="18"/>
          <w:szCs w:val="18"/>
          <w:rtl w:val="0"/>
        </w:rPr>
        <w:t>w i os</w:t>
      </w:r>
      <w:r>
        <w:rPr>
          <w:rFonts w:ascii="Times New Roman" w:hAnsi="Times New Roman" w:hint="default"/>
          <w:sz w:val="18"/>
          <w:szCs w:val="18"/>
          <w:rtl w:val="0"/>
          <w:lang w:val="es-ES_tradnl"/>
        </w:rPr>
        <w:t>ó</w:t>
      </w:r>
      <w:r>
        <w:rPr>
          <w:rStyle w:val="Brak A"/>
          <w:rFonts w:ascii="Times New Roman" w:hAnsi="Times New Roman"/>
          <w:sz w:val="18"/>
          <w:szCs w:val="18"/>
          <w:rtl w:val="0"/>
        </w:rPr>
        <w:t>b odwiedzaj</w:t>
      </w:r>
      <w:r>
        <w:rPr>
          <w:rStyle w:val="Brak A"/>
          <w:rFonts w:ascii="Times New Roman" w:hAnsi="Times New Roman" w:hint="default"/>
          <w:sz w:val="18"/>
          <w:szCs w:val="18"/>
          <w:rtl w:val="0"/>
        </w:rPr>
        <w:t>ą</w:t>
      </w:r>
      <w:r>
        <w:rPr>
          <w:rStyle w:val="Brak A"/>
          <w:rFonts w:ascii="Times New Roman" w:hAnsi="Times New Roman"/>
          <w:sz w:val="18"/>
          <w:szCs w:val="18"/>
          <w:rtl w:val="0"/>
        </w:rPr>
        <w:t>cych),</w:t>
      </w:r>
    </w:p>
    <w:p>
      <w:pPr>
        <w:pStyle w:val="Treść B"/>
        <w:widowControl w:val="1"/>
        <w:numPr>
          <w:ilvl w:val="0"/>
          <w:numId w:val="6"/>
        </w:numPr>
        <w:bidi w:val="0"/>
        <w:spacing w:after="40" w:line="276" w:lineRule="auto"/>
        <w:ind w:right="0"/>
        <w:jc w:val="both"/>
        <w:rPr>
          <w:sz w:val="18"/>
          <w:szCs w:val="18"/>
          <w:rtl w:val="0"/>
        </w:rPr>
      </w:pPr>
      <w:r>
        <w:rPr>
          <w:rStyle w:val="Brak A"/>
          <w:sz w:val="18"/>
          <w:szCs w:val="18"/>
          <w:rtl w:val="0"/>
        </w:rPr>
        <w:t>ochrona mienia i ograniczanie dost</w:t>
      </w:r>
      <w:r>
        <w:rPr>
          <w:rStyle w:val="Brak A"/>
          <w:sz w:val="18"/>
          <w:szCs w:val="18"/>
          <w:rtl w:val="0"/>
        </w:rPr>
        <w:t>ę</w:t>
      </w:r>
      <w:r>
        <w:rPr>
          <w:rStyle w:val="Brak A"/>
          <w:sz w:val="18"/>
          <w:szCs w:val="18"/>
          <w:rtl w:val="0"/>
        </w:rPr>
        <w:t>pu do pomieszcze</w:t>
      </w:r>
      <w:r>
        <w:rPr>
          <w:rStyle w:val="Brak A"/>
          <w:sz w:val="18"/>
          <w:szCs w:val="18"/>
          <w:rtl w:val="0"/>
        </w:rPr>
        <w:t xml:space="preserve">ń </w:t>
      </w:r>
      <w:r>
        <w:rPr>
          <w:rStyle w:val="Brak A"/>
          <w:sz w:val="18"/>
          <w:szCs w:val="18"/>
          <w:rtl w:val="0"/>
        </w:rPr>
        <w:t>os</w:t>
      </w:r>
      <w:r>
        <w:rPr>
          <w:sz w:val="18"/>
          <w:szCs w:val="18"/>
          <w:rtl w:val="0"/>
          <w:lang w:val="es-ES_tradnl"/>
        </w:rPr>
        <w:t>ó</w:t>
      </w:r>
      <w:r>
        <w:rPr>
          <w:rStyle w:val="Brak A"/>
          <w:sz w:val="18"/>
          <w:szCs w:val="18"/>
          <w:rtl w:val="0"/>
        </w:rPr>
        <w:t>b nieuprawnionych i niepo</w:t>
      </w:r>
      <w:r>
        <w:rPr>
          <w:rStyle w:val="Brak A"/>
          <w:sz w:val="18"/>
          <w:szCs w:val="18"/>
          <w:rtl w:val="0"/>
        </w:rPr>
        <w:t>żą</w:t>
      </w:r>
      <w:r>
        <w:rPr>
          <w:rStyle w:val="Brak A"/>
          <w:sz w:val="18"/>
          <w:szCs w:val="18"/>
          <w:rtl w:val="0"/>
        </w:rPr>
        <w:t>danych, w celu ograniczenia zachowa</w:t>
      </w:r>
      <w:r>
        <w:rPr>
          <w:rStyle w:val="Brak A"/>
          <w:sz w:val="18"/>
          <w:szCs w:val="18"/>
          <w:rtl w:val="0"/>
        </w:rPr>
        <w:t xml:space="preserve">ń </w:t>
      </w:r>
      <w:r>
        <w:rPr>
          <w:rStyle w:val="Brak A"/>
          <w:sz w:val="18"/>
          <w:szCs w:val="18"/>
          <w:rtl w:val="0"/>
        </w:rPr>
        <w:t>zagra</w:t>
      </w:r>
      <w:r>
        <w:rPr>
          <w:rStyle w:val="Brak A"/>
          <w:sz w:val="18"/>
          <w:szCs w:val="18"/>
          <w:rtl w:val="0"/>
        </w:rPr>
        <w:t>ż</w:t>
      </w:r>
      <w:r>
        <w:rPr>
          <w:rStyle w:val="Brak A"/>
          <w:sz w:val="18"/>
          <w:szCs w:val="18"/>
          <w:rtl w:val="0"/>
        </w:rPr>
        <w:t>aj</w:t>
      </w:r>
      <w:r>
        <w:rPr>
          <w:rStyle w:val="Brak A"/>
          <w:sz w:val="18"/>
          <w:szCs w:val="18"/>
          <w:rtl w:val="0"/>
        </w:rPr>
        <w:t>ą</w:t>
      </w:r>
      <w:r>
        <w:rPr>
          <w:rStyle w:val="Brak A"/>
          <w:sz w:val="18"/>
          <w:szCs w:val="18"/>
          <w:rtl w:val="0"/>
        </w:rPr>
        <w:t>cych mieniu, zdrowiu i bezpiecze</w:t>
      </w:r>
      <w:r>
        <w:rPr>
          <w:rStyle w:val="Brak A"/>
          <w:sz w:val="18"/>
          <w:szCs w:val="18"/>
          <w:rtl w:val="0"/>
        </w:rPr>
        <w:t>ń</w:t>
      </w:r>
      <w:r>
        <w:rPr>
          <w:rStyle w:val="Brak A"/>
          <w:sz w:val="18"/>
          <w:szCs w:val="18"/>
          <w:rtl w:val="0"/>
        </w:rPr>
        <w:t>stwu. System rejestracji umo</w:t>
      </w:r>
      <w:r>
        <w:rPr>
          <w:rStyle w:val="Brak A"/>
          <w:sz w:val="18"/>
          <w:szCs w:val="18"/>
          <w:rtl w:val="0"/>
        </w:rPr>
        <w:t>ż</w:t>
      </w:r>
      <w:r>
        <w:rPr>
          <w:rStyle w:val="Brak A"/>
          <w:sz w:val="18"/>
          <w:szCs w:val="18"/>
          <w:rtl w:val="0"/>
        </w:rPr>
        <w:t>liwia ewentualn</w:t>
      </w:r>
      <w:r>
        <w:rPr>
          <w:rStyle w:val="Brak A"/>
          <w:sz w:val="18"/>
          <w:szCs w:val="18"/>
          <w:rtl w:val="0"/>
        </w:rPr>
        <w:t xml:space="preserve">ą </w:t>
      </w:r>
      <w:r>
        <w:rPr>
          <w:rStyle w:val="Brak A"/>
          <w:sz w:val="18"/>
          <w:szCs w:val="18"/>
          <w:rtl w:val="0"/>
        </w:rPr>
        <w:t>identyfikacj</w:t>
      </w:r>
      <w:r>
        <w:rPr>
          <w:rStyle w:val="Brak A"/>
          <w:sz w:val="18"/>
          <w:szCs w:val="18"/>
          <w:rtl w:val="0"/>
        </w:rPr>
        <w:t xml:space="preserve">ę </w:t>
      </w:r>
      <w:r>
        <w:rPr>
          <w:rStyle w:val="Brak A"/>
          <w:sz w:val="18"/>
          <w:szCs w:val="18"/>
          <w:rtl w:val="0"/>
        </w:rPr>
        <w:t>sprawc</w:t>
      </w:r>
      <w:r>
        <w:rPr>
          <w:sz w:val="18"/>
          <w:szCs w:val="18"/>
          <w:rtl w:val="0"/>
          <w:lang w:val="es-ES_tradnl"/>
        </w:rPr>
        <w:t>ó</w:t>
      </w:r>
      <w:r>
        <w:rPr>
          <w:rStyle w:val="Brak A"/>
          <w:sz w:val="18"/>
          <w:szCs w:val="18"/>
          <w:rtl w:val="0"/>
        </w:rPr>
        <w:t>w takich zachowa</w:t>
      </w:r>
      <w:r>
        <w:rPr>
          <w:rStyle w:val="Brak A"/>
          <w:sz w:val="18"/>
          <w:szCs w:val="18"/>
          <w:rtl w:val="0"/>
        </w:rPr>
        <w:t>ń</w:t>
      </w:r>
      <w:r>
        <w:rPr>
          <w:rStyle w:val="Brak A"/>
          <w:sz w:val="18"/>
          <w:szCs w:val="18"/>
          <w:rtl w:val="0"/>
        </w:rPr>
        <w:t>, a tym samym umo</w:t>
      </w:r>
      <w:r>
        <w:rPr>
          <w:rStyle w:val="Brak A"/>
          <w:sz w:val="18"/>
          <w:szCs w:val="18"/>
          <w:rtl w:val="0"/>
        </w:rPr>
        <w:t>ż</w:t>
      </w:r>
      <w:r>
        <w:rPr>
          <w:rStyle w:val="Brak A"/>
          <w:sz w:val="18"/>
          <w:szCs w:val="18"/>
          <w:rtl w:val="0"/>
        </w:rPr>
        <w:t>liwia np. odzyskanie potencjalnie utraconego mienia lub uzyskania od</w:t>
      </w:r>
      <w:r>
        <w:rPr>
          <w:rStyle w:val="Brak A"/>
          <w:sz w:val="18"/>
          <w:szCs w:val="18"/>
          <w:rtl w:val="0"/>
        </w:rPr>
        <w:t> </w:t>
      </w:r>
      <w:r>
        <w:rPr>
          <w:rStyle w:val="Brak A"/>
          <w:sz w:val="18"/>
          <w:szCs w:val="18"/>
          <w:rtl w:val="0"/>
        </w:rPr>
        <w:t>sprawcy odszkodowania za wyrz</w:t>
      </w:r>
      <w:r>
        <w:rPr>
          <w:rStyle w:val="Brak A"/>
          <w:sz w:val="18"/>
          <w:szCs w:val="18"/>
          <w:rtl w:val="0"/>
        </w:rPr>
        <w:t>ą</w:t>
      </w:r>
      <w:r>
        <w:rPr>
          <w:rStyle w:val="Brak A"/>
          <w:sz w:val="18"/>
          <w:szCs w:val="18"/>
          <w:rtl w:val="0"/>
        </w:rPr>
        <w:t>dzone straty.</w:t>
      </w:r>
    </w:p>
    <w:p>
      <w:pPr>
        <w:pStyle w:val="Treść B"/>
        <w:widowControl w:val="1"/>
        <w:numPr>
          <w:ilvl w:val="0"/>
          <w:numId w:val="6"/>
        </w:numPr>
        <w:bidi w:val="0"/>
        <w:spacing w:after="40" w:line="276" w:lineRule="auto"/>
        <w:ind w:right="0"/>
        <w:jc w:val="both"/>
        <w:rPr>
          <w:sz w:val="18"/>
          <w:szCs w:val="18"/>
          <w:rtl w:val="0"/>
        </w:rPr>
      </w:pPr>
      <w:r>
        <w:rPr>
          <w:rStyle w:val="Brak A"/>
          <w:sz w:val="18"/>
          <w:szCs w:val="18"/>
          <w:rtl w:val="0"/>
        </w:rPr>
        <w:t>uwzgl</w:t>
      </w:r>
      <w:r>
        <w:rPr>
          <w:rStyle w:val="Brak A"/>
          <w:sz w:val="18"/>
          <w:szCs w:val="18"/>
          <w:rtl w:val="0"/>
        </w:rPr>
        <w:t>ę</w:t>
      </w:r>
      <w:r>
        <w:rPr>
          <w:rStyle w:val="Brak A"/>
          <w:sz w:val="18"/>
          <w:szCs w:val="18"/>
          <w:rtl w:val="0"/>
        </w:rPr>
        <w:t>dniaj</w:t>
      </w:r>
      <w:r>
        <w:rPr>
          <w:rStyle w:val="Brak A"/>
          <w:sz w:val="18"/>
          <w:szCs w:val="18"/>
          <w:rtl w:val="0"/>
        </w:rPr>
        <w:t>ą</w:t>
      </w:r>
      <w:r>
        <w:rPr>
          <w:rStyle w:val="Brak A"/>
          <w:sz w:val="18"/>
          <w:szCs w:val="18"/>
          <w:rtl w:val="0"/>
        </w:rPr>
        <w:t>c prawo do ochrony prywatno</w:t>
      </w:r>
      <w:r>
        <w:rPr>
          <w:rStyle w:val="Brak A"/>
          <w:sz w:val="18"/>
          <w:szCs w:val="18"/>
          <w:rtl w:val="0"/>
        </w:rPr>
        <w:t>ś</w:t>
      </w:r>
      <w:r>
        <w:rPr>
          <w:rStyle w:val="Brak A"/>
          <w:sz w:val="18"/>
          <w:szCs w:val="18"/>
          <w:rtl w:val="0"/>
        </w:rPr>
        <w:t>ci, stosowany monitoring uwzgl</w:t>
      </w:r>
      <w:r>
        <w:rPr>
          <w:rStyle w:val="Brak A"/>
          <w:sz w:val="18"/>
          <w:szCs w:val="18"/>
          <w:rtl w:val="0"/>
        </w:rPr>
        <w:t>ę</w:t>
      </w:r>
      <w:r>
        <w:rPr>
          <w:rStyle w:val="Brak A"/>
          <w:sz w:val="18"/>
          <w:szCs w:val="18"/>
          <w:rtl w:val="0"/>
        </w:rPr>
        <w:t>dnia poszanowanie prawa prywatno</w:t>
      </w:r>
      <w:r>
        <w:rPr>
          <w:rStyle w:val="Brak A"/>
          <w:sz w:val="18"/>
          <w:szCs w:val="18"/>
          <w:rtl w:val="0"/>
        </w:rPr>
        <w:t>ś</w:t>
      </w:r>
      <w:r>
        <w:rPr>
          <w:rStyle w:val="Brak A"/>
          <w:sz w:val="18"/>
          <w:szCs w:val="18"/>
          <w:rtl w:val="0"/>
        </w:rPr>
        <w:t>ci os</w:t>
      </w:r>
      <w:r>
        <w:rPr>
          <w:sz w:val="18"/>
          <w:szCs w:val="18"/>
          <w:rtl w:val="0"/>
          <w:lang w:val="es-ES_tradnl"/>
        </w:rPr>
        <w:t>ó</w:t>
      </w:r>
      <w:r>
        <w:rPr>
          <w:rStyle w:val="Brak A"/>
          <w:sz w:val="18"/>
          <w:szCs w:val="18"/>
          <w:rtl w:val="0"/>
        </w:rPr>
        <w:t>b przebywaj</w:t>
      </w:r>
      <w:r>
        <w:rPr>
          <w:rStyle w:val="Brak A"/>
          <w:sz w:val="18"/>
          <w:szCs w:val="18"/>
          <w:rtl w:val="0"/>
        </w:rPr>
        <w:t>ą</w:t>
      </w:r>
      <w:r>
        <w:rPr>
          <w:rStyle w:val="Brak A"/>
          <w:sz w:val="18"/>
          <w:szCs w:val="18"/>
          <w:rtl w:val="0"/>
        </w:rPr>
        <w:t>cych na terenie Przedszkola</w:t>
      </w:r>
      <w:r>
        <w:rPr>
          <w:sz w:val="18"/>
          <w:szCs w:val="18"/>
          <w:rtl w:val="0"/>
          <w:lang w:val="pt-PT"/>
        </w:rPr>
        <w:t>.</w:t>
      </w:r>
    </w:p>
    <w:p>
      <w:pPr>
        <w:pStyle w:val="Treść A"/>
        <w:widowControl w:val="1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after="40" w:line="276" w:lineRule="auto"/>
        <w:jc w:val="both"/>
        <w:rPr>
          <w:rFonts w:ascii="Times New Roman" w:cs="Times New Roman" w:hAnsi="Times New Roman" w:eastAsia="Times New Roman"/>
          <w:b w:val="1"/>
          <w:bCs w:val="1"/>
          <w:sz w:val="18"/>
          <w:szCs w:val="18"/>
          <w:u w:val="single"/>
        </w:rPr>
      </w:pPr>
      <w:r>
        <w:rPr>
          <w:rFonts w:ascii="Times New Roman" w:hAnsi="Times New Roman"/>
          <w:b w:val="1"/>
          <w:bCs w:val="1"/>
          <w:sz w:val="18"/>
          <w:szCs w:val="18"/>
          <w:u w:val="single"/>
          <w:rtl w:val="0"/>
          <w:lang w:val="en-US"/>
        </w:rPr>
        <w:t>4. PRZEWIDYWANI ODBIORCY DANYCH</w:t>
      </w:r>
    </w:p>
    <w:p>
      <w:pPr>
        <w:pStyle w:val="Treść A"/>
        <w:widowControl w:val="1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after="40" w:line="276" w:lineRule="auto"/>
        <w:jc w:val="both"/>
        <w:rPr>
          <w:rFonts w:ascii="Times New Roman" w:cs="Times New Roman" w:hAnsi="Times New Roman" w:eastAsia="Times New Roman"/>
          <w:b w:val="1"/>
          <w:bCs w:val="1"/>
          <w:sz w:val="18"/>
          <w:szCs w:val="18"/>
        </w:rPr>
      </w:pPr>
      <w:bookmarkStart w:name="a_akon_nsitsp_3" w:id="0"/>
      <w:r>
        <w:rPr>
          <w:rStyle w:val="Hyperlink.0"/>
          <w:rtl w:val="0"/>
        </w:rPr>
        <w:t>Dane mog</w:t>
      </w:r>
      <w:r>
        <w:rPr>
          <w:rStyle w:val="Hyperlink.0"/>
          <w:rtl w:val="0"/>
        </w:rPr>
        <w:t xml:space="preserve">ą </w:t>
      </w:r>
      <w:r>
        <w:rPr>
          <w:rStyle w:val="Hyperlink.0"/>
          <w:rtl w:val="0"/>
        </w:rPr>
        <w:t>by</w:t>
      </w:r>
      <w:r>
        <w:rPr>
          <w:rStyle w:val="Hyperlink.0"/>
          <w:rtl w:val="0"/>
        </w:rPr>
        <w:t xml:space="preserve">ć </w:t>
      </w:r>
      <w:r>
        <w:rPr>
          <w:rStyle w:val="Hyperlink.0"/>
          <w:rtl w:val="0"/>
        </w:rPr>
        <w:t>przekazywane lub udost</w:t>
      </w:r>
      <w:r>
        <w:rPr>
          <w:rStyle w:val="Hyperlink.0"/>
          <w:rtl w:val="0"/>
        </w:rPr>
        <w:t>ę</w:t>
      </w:r>
      <w:r>
        <w:rPr>
          <w:rStyle w:val="Hyperlink.0"/>
          <w:rtl w:val="0"/>
        </w:rPr>
        <w:t>pniane podmiotom upowa</w:t>
      </w:r>
      <w:r>
        <w:rPr>
          <w:rStyle w:val="Hyperlink.0"/>
          <w:rtl w:val="0"/>
        </w:rPr>
        <w:t>ż</w:t>
      </w:r>
      <w:r>
        <w:rPr>
          <w:rStyle w:val="Hyperlink.0"/>
          <w:rtl w:val="0"/>
        </w:rPr>
        <w:t>nionym na podstawie i w granicach prawa w celu prawid</w:t>
      </w:r>
      <w:r>
        <w:rPr>
          <w:rStyle w:val="Hyperlink.0"/>
          <w:rtl w:val="0"/>
        </w:rPr>
        <w:t>ł</w:t>
      </w:r>
      <w:r>
        <w:rPr>
          <w:rStyle w:val="Hyperlink.0"/>
          <w:rtl w:val="0"/>
        </w:rPr>
        <w:t>owej realizacji zada</w:t>
      </w:r>
      <w:r>
        <w:rPr>
          <w:rStyle w:val="Hyperlink.0"/>
          <w:rtl w:val="0"/>
        </w:rPr>
        <w:t>ń</w:t>
      </w:r>
      <w:r>
        <w:rPr>
          <w:rStyle w:val="Hyperlink.0"/>
          <w:rtl w:val="0"/>
        </w:rPr>
        <w:t xml:space="preserve">. </w:t>
      </w:r>
      <w:bookmarkEnd w:id="0"/>
    </w:p>
    <w:p>
      <w:pPr>
        <w:pStyle w:val="Normal.0"/>
        <w:widowControl w:val="1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after="40" w:line="276" w:lineRule="auto"/>
        <w:jc w:val="both"/>
        <w:outlineLvl w:val="4"/>
        <w:rPr>
          <w:rFonts w:ascii="Times New Roman" w:cs="Times New Roman" w:hAnsi="Times New Roman" w:eastAsia="Times New Roman"/>
          <w:b w:val="1"/>
          <w:bCs w:val="1"/>
          <w:sz w:val="18"/>
          <w:szCs w:val="18"/>
          <w:u w:val="single"/>
        </w:rPr>
      </w:pPr>
      <w:r>
        <w:rPr>
          <w:rFonts w:ascii="Times New Roman" w:hAnsi="Times New Roman"/>
          <w:b w:val="1"/>
          <w:bCs w:val="1"/>
          <w:sz w:val="18"/>
          <w:szCs w:val="18"/>
          <w:u w:val="single"/>
          <w:rtl w:val="0"/>
        </w:rPr>
        <w:t xml:space="preserve">5. </w:t>
      </w:r>
      <w:r>
        <w:rPr>
          <w:rFonts w:ascii="Times New Roman" w:hAnsi="Times New Roman"/>
          <w:b w:val="1"/>
          <w:bCs w:val="1"/>
          <w:sz w:val="18"/>
          <w:szCs w:val="18"/>
          <w:u w:val="single"/>
          <w:rtl w:val="0"/>
          <w:lang w:val="pt-PT"/>
        </w:rPr>
        <w:t>PRZEKAZYWANIE DANYCH DO PA</w:t>
      </w:r>
      <w:r>
        <w:rPr>
          <w:rFonts w:ascii="Times New Roman" w:hAnsi="Times New Roman" w:hint="default"/>
          <w:b w:val="1"/>
          <w:bCs w:val="1"/>
          <w:sz w:val="18"/>
          <w:szCs w:val="18"/>
          <w:u w:val="single"/>
          <w:rtl w:val="0"/>
        </w:rPr>
        <w:t>Ń</w:t>
      </w:r>
      <w:r>
        <w:rPr>
          <w:rFonts w:ascii="Times New Roman" w:hAnsi="Times New Roman"/>
          <w:b w:val="1"/>
          <w:bCs w:val="1"/>
          <w:sz w:val="18"/>
          <w:szCs w:val="18"/>
          <w:u w:val="single"/>
          <w:rtl w:val="0"/>
        </w:rPr>
        <w:t>STW SPOZA EUROPEJSKIEGO OBSZARU GOSPODARCZEGO</w:t>
      </w:r>
    </w:p>
    <w:p>
      <w:pPr>
        <w:pStyle w:val="Normal.0"/>
        <w:widowControl w:val="1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after="40" w:line="276" w:lineRule="auto"/>
        <w:jc w:val="both"/>
        <w:rPr>
          <w:rStyle w:val="Hyperlink.0"/>
        </w:rPr>
      </w:pPr>
      <w:r>
        <w:rPr>
          <w:rStyle w:val="Hyperlink.0"/>
          <w:rtl w:val="0"/>
        </w:rPr>
        <w:t>Pani/ Pana dane nie s</w:t>
      </w:r>
      <w:r>
        <w:rPr>
          <w:rStyle w:val="Hyperlink.0"/>
          <w:rtl w:val="0"/>
        </w:rPr>
        <w:t xml:space="preserve">ą </w:t>
      </w:r>
      <w:r>
        <w:rPr>
          <w:rStyle w:val="Hyperlink.0"/>
          <w:rtl w:val="0"/>
        </w:rPr>
        <w:t>przekazywane do pa</w:t>
      </w:r>
      <w:r>
        <w:rPr>
          <w:rStyle w:val="Hyperlink.0"/>
          <w:rtl w:val="0"/>
        </w:rPr>
        <w:t>ń</w:t>
      </w:r>
      <w:r>
        <w:rPr>
          <w:rStyle w:val="Hyperlink.0"/>
          <w:rtl w:val="0"/>
        </w:rPr>
        <w:t>stw spoza Europejski Okr</w:t>
      </w:r>
      <w:r>
        <w:rPr>
          <w:rStyle w:val="Hyperlink.0"/>
          <w:rtl w:val="0"/>
        </w:rPr>
        <w:t>ę</w:t>
      </w:r>
      <w:r>
        <w:rPr>
          <w:rStyle w:val="Hyperlink.0"/>
          <w:rtl w:val="0"/>
        </w:rPr>
        <w:t>g Gospodarczy.</w:t>
      </w:r>
    </w:p>
    <w:p>
      <w:pPr>
        <w:pStyle w:val="Body Text"/>
        <w:widowControl w:val="1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after="40" w:line="276" w:lineRule="auto"/>
        <w:rPr>
          <w:rFonts w:ascii="Times New Roman" w:cs="Times New Roman" w:hAnsi="Times New Roman" w:eastAsia="Times New Roman"/>
          <w:sz w:val="18"/>
          <w:szCs w:val="18"/>
          <w:u w:val="single"/>
        </w:rPr>
      </w:pPr>
      <w:r>
        <w:rPr>
          <w:rFonts w:ascii="Times New Roman" w:hAnsi="Times New Roman"/>
          <w:b w:val="1"/>
          <w:bCs w:val="1"/>
          <w:sz w:val="18"/>
          <w:szCs w:val="18"/>
          <w:u w:val="single"/>
          <w:rtl w:val="0"/>
        </w:rPr>
        <w:t xml:space="preserve">6. </w:t>
      </w:r>
      <w:r>
        <w:rPr>
          <w:rFonts w:ascii="Times New Roman" w:hAnsi="Times New Roman"/>
          <w:b w:val="1"/>
          <w:bCs w:val="1"/>
          <w:sz w:val="18"/>
          <w:szCs w:val="18"/>
          <w:u w:val="single"/>
          <w:rtl w:val="0"/>
          <w:lang w:val="de-DE"/>
        </w:rPr>
        <w:t xml:space="preserve">OKRES PRZECHOWYWANIA DANYCH </w:t>
      </w:r>
    </w:p>
    <w:p>
      <w:pPr>
        <w:pStyle w:val="Normal.0"/>
        <w:widowControl w:val="1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after="40" w:line="276" w:lineRule="auto"/>
        <w:jc w:val="both"/>
        <w:rPr>
          <w:rStyle w:val="Hyperlink.0"/>
        </w:rPr>
      </w:pPr>
      <w:bookmarkStart w:name="a_akon_nsitsp_32" w:id="1"/>
      <w:r>
        <w:rPr>
          <w:rStyle w:val="Hyperlink.0"/>
          <w:rtl w:val="0"/>
        </w:rPr>
        <w:t>Dane b</w:t>
      </w:r>
      <w:r>
        <w:rPr>
          <w:rStyle w:val="Hyperlink.0"/>
          <w:rtl w:val="0"/>
        </w:rPr>
        <w:t>ę</w:t>
      </w:r>
      <w:r>
        <w:rPr>
          <w:rStyle w:val="Hyperlink.0"/>
          <w:rtl w:val="0"/>
        </w:rPr>
        <w:t>d</w:t>
      </w:r>
      <w:r>
        <w:rPr>
          <w:rStyle w:val="Hyperlink.0"/>
          <w:rtl w:val="0"/>
        </w:rPr>
        <w:t xml:space="preserve">ą </w:t>
      </w:r>
      <w:r>
        <w:rPr>
          <w:rStyle w:val="Hyperlink.0"/>
          <w:rtl w:val="0"/>
        </w:rPr>
        <w:t>przechowywane przez okres do</w:t>
      </w:r>
      <w:r>
        <w:rPr>
          <w:rFonts w:ascii="Times New Roman" w:hAnsi="Times New Roman"/>
          <w:b w:val="1"/>
          <w:bCs w:val="1"/>
          <w:sz w:val="18"/>
          <w:szCs w:val="18"/>
          <w:rtl w:val="0"/>
        </w:rPr>
        <w:t xml:space="preserve"> </w:t>
      </w:r>
      <w:commentRangeStart w:id="2"/>
      <w:r>
        <w:rPr>
          <w:rFonts w:ascii="Times New Roman" w:hAnsi="Times New Roman"/>
          <w:b w:val="1"/>
          <w:bCs w:val="1"/>
          <w:sz w:val="18"/>
          <w:szCs w:val="18"/>
          <w:rtl w:val="0"/>
        </w:rPr>
        <w:t>30</w:t>
      </w:r>
      <w:commentRangeEnd w:id="2"/>
      <w:r>
        <w:commentReference w:id="2"/>
      </w:r>
      <w:r>
        <w:rPr>
          <w:rFonts w:ascii="Times New Roman" w:hAnsi="Times New Roman"/>
          <w:b w:val="1"/>
          <w:bCs w:val="1"/>
          <w:sz w:val="18"/>
          <w:szCs w:val="18"/>
          <w:rtl w:val="0"/>
        </w:rPr>
        <w:t xml:space="preserve"> </w:t>
      </w:r>
      <w:r>
        <w:rPr>
          <w:rStyle w:val="Hyperlink.0"/>
          <w:rtl w:val="0"/>
        </w:rPr>
        <w:t>dni, a nast</w:t>
      </w:r>
      <w:r>
        <w:rPr>
          <w:rStyle w:val="Hyperlink.0"/>
          <w:rtl w:val="0"/>
        </w:rPr>
        <w:t>ę</w:t>
      </w:r>
      <w:r>
        <w:rPr>
          <w:rStyle w:val="Hyperlink.0"/>
          <w:rtl w:val="0"/>
        </w:rPr>
        <w:t>pnie nagrania s</w:t>
      </w:r>
      <w:r>
        <w:rPr>
          <w:rStyle w:val="Hyperlink.0"/>
          <w:rtl w:val="0"/>
        </w:rPr>
        <w:t xml:space="preserve">ą </w:t>
      </w:r>
      <w:r>
        <w:rPr>
          <w:rStyle w:val="Hyperlink.0"/>
          <w:rtl w:val="0"/>
        </w:rPr>
        <w:t>automatycznie kasowane poprzez nagrywanie w to miejsce obrazu bie</w:t>
      </w:r>
      <w:r>
        <w:rPr>
          <w:rStyle w:val="Hyperlink.0"/>
          <w:rtl w:val="0"/>
        </w:rPr>
        <w:t>żą</w:t>
      </w:r>
      <w:r>
        <w:rPr>
          <w:rStyle w:val="Hyperlink.0"/>
          <w:rtl w:val="0"/>
        </w:rPr>
        <w:t>cych zdarze</w:t>
      </w:r>
      <w:r>
        <w:rPr>
          <w:rStyle w:val="Hyperlink.0"/>
          <w:rtl w:val="0"/>
        </w:rPr>
        <w:t xml:space="preserve">ń </w:t>
      </w:r>
      <w:r>
        <w:rPr>
          <w:rStyle w:val="Hyperlink.0"/>
          <w:rtl w:val="0"/>
        </w:rPr>
        <w:t>(nadpisywanie).</w:t>
      </w:r>
      <w:bookmarkEnd w:id="1"/>
    </w:p>
    <w:p>
      <w:pPr>
        <w:pStyle w:val="Body Text"/>
        <w:widowControl w:val="1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after="40" w:line="276" w:lineRule="auto"/>
        <w:rPr>
          <w:rStyle w:val="Hyperlink.0"/>
        </w:rPr>
      </w:pPr>
      <w:r>
        <w:rPr>
          <w:rFonts w:ascii="Times New Roman" w:hAnsi="Times New Roman"/>
          <w:b w:val="1"/>
          <w:bCs w:val="1"/>
          <w:sz w:val="18"/>
          <w:szCs w:val="18"/>
          <w:u w:val="single"/>
          <w:rtl w:val="0"/>
        </w:rPr>
        <w:t>7.</w:t>
      </w:r>
      <w:r>
        <w:rPr>
          <w:rFonts w:ascii="Times New Roman" w:hAnsi="Times New Roman"/>
          <w:b w:val="1"/>
          <w:bCs w:val="1"/>
          <w:sz w:val="18"/>
          <w:szCs w:val="18"/>
          <w:rtl w:val="0"/>
        </w:rPr>
        <w:t xml:space="preserve"> </w:t>
      </w:r>
      <w:r>
        <w:rPr>
          <w:rFonts w:ascii="Times New Roman" w:hAnsi="Times New Roman"/>
          <w:b w:val="1"/>
          <w:bCs w:val="1"/>
          <w:sz w:val="18"/>
          <w:szCs w:val="18"/>
          <w:u w:val="single"/>
          <w:rtl w:val="0"/>
          <w:lang w:val="en-US"/>
        </w:rPr>
        <w:t>PRAWA ZWI</w:t>
      </w:r>
      <w:r>
        <w:rPr>
          <w:rFonts w:ascii="Times New Roman" w:hAnsi="Times New Roman" w:hint="default"/>
          <w:b w:val="1"/>
          <w:bCs w:val="1"/>
          <w:sz w:val="18"/>
          <w:szCs w:val="18"/>
          <w:u w:val="single"/>
          <w:rtl w:val="0"/>
        </w:rPr>
        <w:t>Ą</w:t>
      </w:r>
      <w:r>
        <w:rPr>
          <w:rFonts w:ascii="Times New Roman" w:hAnsi="Times New Roman"/>
          <w:b w:val="1"/>
          <w:bCs w:val="1"/>
          <w:sz w:val="18"/>
          <w:szCs w:val="18"/>
          <w:u w:val="single"/>
          <w:rtl w:val="0"/>
          <w:lang w:val="de-DE"/>
        </w:rPr>
        <w:t xml:space="preserve">ZANE Z PRZETWARZANIEM DANYCH </w:t>
      </w:r>
    </w:p>
    <w:p>
      <w:pPr>
        <w:pStyle w:val="Normal.0"/>
        <w:widowControl w:val="1"/>
        <w:spacing w:after="40" w:line="276" w:lineRule="auto"/>
        <w:rPr>
          <w:rStyle w:val="Hyperlink.0"/>
        </w:rPr>
      </w:pPr>
      <w:r>
        <w:rPr>
          <w:rStyle w:val="Hyperlink.0"/>
          <w:rtl w:val="0"/>
        </w:rPr>
        <w:t xml:space="preserve">Ma Pani/Pan prawo do </w:t>
      </w:r>
      <w:r>
        <w:rPr>
          <w:rStyle w:val="Hyperlink.0"/>
          <w:rtl w:val="0"/>
        </w:rPr>
        <w:t>żą</w:t>
      </w:r>
      <w:r>
        <w:rPr>
          <w:rStyle w:val="Hyperlink.0"/>
          <w:rtl w:val="0"/>
        </w:rPr>
        <w:t>dania od Administratora:</w:t>
      </w:r>
    </w:p>
    <w:p>
      <w:pPr>
        <w:pStyle w:val="Normal.0"/>
        <w:widowControl w:val="1"/>
        <w:spacing w:after="40" w:line="276" w:lineRule="auto"/>
        <w:rPr>
          <w:rStyle w:val="Hyperlink.0"/>
        </w:rPr>
      </w:pPr>
      <w:r>
        <w:rPr>
          <w:rStyle w:val="Hyperlink.0"/>
          <w:rtl w:val="0"/>
        </w:rPr>
        <w:t>a) dost</w:t>
      </w:r>
      <w:r>
        <w:rPr>
          <w:rStyle w:val="Hyperlink.0"/>
          <w:rtl w:val="0"/>
        </w:rPr>
        <w:t>ę</w:t>
      </w:r>
      <w:r>
        <w:rPr>
          <w:rStyle w:val="Hyperlink.0"/>
          <w:rtl w:val="0"/>
        </w:rPr>
        <w:t>pu do swoich danych</w:t>
      </w:r>
    </w:p>
    <w:p>
      <w:pPr>
        <w:pStyle w:val="Normal.0"/>
        <w:widowControl w:val="1"/>
        <w:spacing w:after="40" w:line="276" w:lineRule="auto"/>
        <w:rPr>
          <w:rStyle w:val="Hyperlink.0"/>
        </w:rPr>
      </w:pPr>
      <w:r>
        <w:rPr>
          <w:rStyle w:val="Hyperlink.0"/>
          <w:rtl w:val="0"/>
        </w:rPr>
        <w:t>b) do ograniczenia przetwarzania</w:t>
      </w:r>
    </w:p>
    <w:p>
      <w:pPr>
        <w:pStyle w:val="Normal.0"/>
        <w:widowControl w:val="1"/>
        <w:spacing w:after="40" w:line="276" w:lineRule="auto"/>
        <w:rPr>
          <w:rStyle w:val="Hyperlink.0"/>
        </w:rPr>
      </w:pPr>
      <w:r>
        <w:rPr>
          <w:rStyle w:val="Hyperlink.0"/>
          <w:rtl w:val="0"/>
        </w:rPr>
        <w:t>c) do wniesienia sprzeciwu wobec przetwarzania danych na podstawie uzasadnionego interesu</w:t>
      </w:r>
    </w:p>
    <w:p>
      <w:pPr>
        <w:pStyle w:val="Normal.0"/>
        <w:widowControl w:val="1"/>
        <w:spacing w:after="40" w:line="276" w:lineRule="auto"/>
        <w:jc w:val="both"/>
        <w:rPr>
          <w:rStyle w:val="Hyperlink.0"/>
        </w:rPr>
      </w:pPr>
      <w:r>
        <w:rPr>
          <w:rStyle w:val="Hyperlink.0"/>
          <w:rtl w:val="0"/>
        </w:rPr>
        <w:t xml:space="preserve">Administratora </w:t>
      </w:r>
      <w:r>
        <w:rPr>
          <w:rStyle w:val="Hyperlink.0"/>
          <w:rtl w:val="0"/>
        </w:rPr>
        <w:t xml:space="preserve">– </w:t>
      </w:r>
      <w:r>
        <w:rPr>
          <w:rStyle w:val="Hyperlink.0"/>
          <w:rtl w:val="0"/>
        </w:rPr>
        <w:t>przestaniemy przetwarza</w:t>
      </w:r>
      <w:r>
        <w:rPr>
          <w:rStyle w:val="Hyperlink.0"/>
          <w:rtl w:val="0"/>
        </w:rPr>
        <w:t xml:space="preserve">ć </w:t>
      </w:r>
      <w:r>
        <w:rPr>
          <w:rStyle w:val="Hyperlink.0"/>
          <w:rtl w:val="0"/>
        </w:rPr>
        <w:t xml:space="preserve">Pani/Pana dane w tym zakresie, chyba </w:t>
      </w:r>
      <w:r>
        <w:rPr>
          <w:rStyle w:val="Hyperlink.0"/>
          <w:rtl w:val="0"/>
        </w:rPr>
        <w:t>ż</w:t>
      </w:r>
      <w:r>
        <w:rPr>
          <w:rStyle w:val="Hyperlink.0"/>
          <w:rtl w:val="0"/>
        </w:rPr>
        <w:t>e b</w:t>
      </w:r>
      <w:r>
        <w:rPr>
          <w:rStyle w:val="Hyperlink.0"/>
          <w:rtl w:val="0"/>
        </w:rPr>
        <w:t>ę</w:t>
      </w:r>
      <w:r>
        <w:rPr>
          <w:rStyle w:val="Hyperlink.0"/>
          <w:rtl w:val="0"/>
        </w:rPr>
        <w:t>dziemy w stanie wykaza</w:t>
      </w:r>
      <w:r>
        <w:rPr>
          <w:rStyle w:val="Hyperlink.0"/>
          <w:rtl w:val="0"/>
        </w:rPr>
        <w:t>ć</w:t>
      </w:r>
      <w:r>
        <w:rPr>
          <w:rStyle w:val="Hyperlink.0"/>
          <w:rtl w:val="0"/>
        </w:rPr>
        <w:t xml:space="preserve">, </w:t>
      </w:r>
      <w:r>
        <w:rPr>
          <w:rStyle w:val="Hyperlink.0"/>
          <w:rtl w:val="0"/>
        </w:rPr>
        <w:t>ż</w:t>
      </w:r>
      <w:r>
        <w:rPr>
          <w:rStyle w:val="Hyperlink.0"/>
          <w:rtl w:val="0"/>
        </w:rPr>
        <w:t>e s</w:t>
      </w:r>
      <w:r>
        <w:rPr>
          <w:rStyle w:val="Hyperlink.0"/>
          <w:rtl w:val="0"/>
        </w:rPr>
        <w:t xml:space="preserve">ą </w:t>
      </w:r>
      <w:r>
        <w:rPr>
          <w:rStyle w:val="Hyperlink.0"/>
          <w:rtl w:val="0"/>
        </w:rPr>
        <w:t>one nam niezb</w:t>
      </w:r>
      <w:r>
        <w:rPr>
          <w:rStyle w:val="Hyperlink.0"/>
          <w:rtl w:val="0"/>
        </w:rPr>
        <w:t>ę</w:t>
      </w:r>
      <w:r>
        <w:rPr>
          <w:rStyle w:val="Hyperlink.0"/>
          <w:rtl w:val="0"/>
        </w:rPr>
        <w:t>dne do realizacji zadania narzuconego przez powszechnie obowi</w:t>
      </w:r>
      <w:r>
        <w:rPr>
          <w:rStyle w:val="Hyperlink.0"/>
          <w:rtl w:val="0"/>
        </w:rPr>
        <w:t>ą</w:t>
      </w:r>
      <w:r>
        <w:rPr>
          <w:rStyle w:val="Hyperlink.0"/>
          <w:rtl w:val="0"/>
        </w:rPr>
        <w:t>zuj</w:t>
      </w:r>
      <w:r>
        <w:rPr>
          <w:rStyle w:val="Hyperlink.0"/>
          <w:rtl w:val="0"/>
        </w:rPr>
        <w:t>ą</w:t>
      </w:r>
      <w:r>
        <w:rPr>
          <w:rStyle w:val="Hyperlink.0"/>
          <w:rtl w:val="0"/>
        </w:rPr>
        <w:t>ce prawo, W celu skorzystania z praw okre</w:t>
      </w:r>
      <w:r>
        <w:rPr>
          <w:rStyle w:val="Hyperlink.0"/>
          <w:rtl w:val="0"/>
        </w:rPr>
        <w:t>ś</w:t>
      </w:r>
      <w:r>
        <w:rPr>
          <w:rStyle w:val="Hyperlink.0"/>
          <w:rtl w:val="0"/>
        </w:rPr>
        <w:t>lonych powy</w:t>
      </w:r>
      <w:r>
        <w:rPr>
          <w:rStyle w:val="Hyperlink.0"/>
          <w:rtl w:val="0"/>
        </w:rPr>
        <w:t>ż</w:t>
      </w:r>
      <w:r>
        <w:rPr>
          <w:rStyle w:val="Hyperlink.0"/>
          <w:rtl w:val="0"/>
        </w:rPr>
        <w:t>ej (lit. a-c) nale</w:t>
      </w:r>
      <w:r>
        <w:rPr>
          <w:rStyle w:val="Hyperlink.0"/>
          <w:rtl w:val="0"/>
        </w:rPr>
        <w:t>ż</w:t>
      </w:r>
      <w:r>
        <w:rPr>
          <w:rStyle w:val="Hyperlink.0"/>
          <w:rtl w:val="0"/>
        </w:rPr>
        <w:t>y skontaktowa</w:t>
      </w:r>
      <w:r>
        <w:rPr>
          <w:rStyle w:val="Hyperlink.0"/>
          <w:rtl w:val="0"/>
        </w:rPr>
        <w:t xml:space="preserve">ć </w:t>
      </w:r>
      <w:r>
        <w:rPr>
          <w:rStyle w:val="Hyperlink.0"/>
          <w:rtl w:val="0"/>
        </w:rPr>
        <w:t>si</w:t>
      </w:r>
      <w:r>
        <w:rPr>
          <w:rStyle w:val="Hyperlink.0"/>
          <w:rtl w:val="0"/>
        </w:rPr>
        <w:t xml:space="preserve">ę </w:t>
      </w:r>
      <w:r>
        <w:rPr>
          <w:rStyle w:val="Hyperlink.0"/>
          <w:rtl w:val="0"/>
        </w:rPr>
        <w:t>z Administratorem lub z Inspektorem Danych Osobowych.</w:t>
      </w:r>
    </w:p>
    <w:p>
      <w:pPr>
        <w:pStyle w:val="Normal.0"/>
        <w:widowControl w:val="1"/>
        <w:spacing w:after="40" w:line="276" w:lineRule="auto"/>
        <w:rPr>
          <w:rFonts w:ascii="Times New Roman" w:cs="Times New Roman" w:hAnsi="Times New Roman" w:eastAsia="Times New Roman"/>
          <w:sz w:val="18"/>
          <w:szCs w:val="18"/>
          <w:u w:val="single"/>
        </w:rPr>
      </w:pPr>
      <w:r>
        <w:rPr>
          <w:rFonts w:ascii="Times New Roman" w:hAnsi="Times New Roman"/>
          <w:b w:val="1"/>
          <w:bCs w:val="1"/>
          <w:sz w:val="18"/>
          <w:szCs w:val="18"/>
          <w:u w:val="single"/>
          <w:rtl w:val="0"/>
        </w:rPr>
        <w:t>8. PRAWO DO WNIESIENIA SKARGI DO ORGANU NADZORCZEG</w:t>
      </w:r>
      <w:r>
        <w:rPr>
          <w:rFonts w:ascii="Times New Roman" w:hAnsi="Times New Roman"/>
          <w:sz w:val="18"/>
          <w:szCs w:val="18"/>
          <w:u w:val="single"/>
          <w:rtl w:val="0"/>
        </w:rPr>
        <w:t>O</w:t>
      </w:r>
    </w:p>
    <w:p>
      <w:pPr>
        <w:pStyle w:val="Normal.0"/>
        <w:widowControl w:val="1"/>
        <w:spacing w:after="40" w:line="276" w:lineRule="auto"/>
        <w:jc w:val="both"/>
        <w:rPr>
          <w:rStyle w:val="Hyperlink.0"/>
        </w:rPr>
      </w:pPr>
      <w:r>
        <w:rPr>
          <w:rStyle w:val="Hyperlink.0"/>
          <w:rtl w:val="0"/>
        </w:rPr>
        <w:t>Ma Pani/Pan prawo wniesienia skargi do Urz</w:t>
      </w:r>
      <w:r>
        <w:rPr>
          <w:rStyle w:val="Hyperlink.0"/>
          <w:rtl w:val="0"/>
        </w:rPr>
        <w:t>ę</w:t>
      </w:r>
      <w:r>
        <w:rPr>
          <w:rStyle w:val="Hyperlink.0"/>
          <w:rtl w:val="0"/>
        </w:rPr>
        <w:t xml:space="preserve">du Ochrony Danych Osobowych, gdy uzna Pani/Pan, </w:t>
      </w:r>
      <w:r>
        <w:rPr>
          <w:rStyle w:val="Hyperlink.0"/>
          <w:rtl w:val="0"/>
        </w:rPr>
        <w:t>ż</w:t>
      </w:r>
      <w:r>
        <w:rPr>
          <w:rStyle w:val="Hyperlink.0"/>
          <w:rtl w:val="0"/>
        </w:rPr>
        <w:t>e przetwarzanie Pani/Pana danych osobowych narusza przepisy o ochronie danych osobowych.</w:t>
      </w:r>
    </w:p>
    <w:p>
      <w:pPr>
        <w:pStyle w:val="Normal.0"/>
        <w:widowControl w:val="1"/>
        <w:spacing w:after="40" w:line="276" w:lineRule="auto"/>
        <w:rPr>
          <w:rFonts w:ascii="Times New Roman" w:cs="Times New Roman" w:hAnsi="Times New Roman" w:eastAsia="Times New Roman"/>
          <w:b w:val="1"/>
          <w:bCs w:val="1"/>
          <w:sz w:val="18"/>
          <w:szCs w:val="18"/>
          <w:u w:val="single"/>
        </w:rPr>
      </w:pPr>
      <w:r>
        <w:rPr>
          <w:rFonts w:ascii="Times New Roman" w:hAnsi="Times New Roman"/>
          <w:b w:val="1"/>
          <w:bCs w:val="1"/>
          <w:sz w:val="18"/>
          <w:szCs w:val="18"/>
          <w:u w:val="single"/>
          <w:rtl w:val="0"/>
        </w:rPr>
        <w:t xml:space="preserve">9. </w:t>
      </w:r>
      <w:r>
        <w:rPr>
          <w:rFonts w:ascii="Times New Roman" w:hAnsi="Times New Roman"/>
          <w:b w:val="1"/>
          <w:bCs w:val="1"/>
          <w:sz w:val="18"/>
          <w:szCs w:val="18"/>
          <w:u w:val="single"/>
          <w:rtl w:val="0"/>
          <w:lang w:val="de-DE"/>
        </w:rPr>
        <w:t>INFORMACJA O WYMOGU/DOBROWOLNO</w:t>
      </w:r>
      <w:r>
        <w:rPr>
          <w:rFonts w:ascii="Times New Roman" w:hAnsi="Times New Roman" w:hint="default"/>
          <w:b w:val="1"/>
          <w:bCs w:val="1"/>
          <w:sz w:val="18"/>
          <w:szCs w:val="18"/>
          <w:u w:val="single"/>
          <w:rtl w:val="0"/>
        </w:rPr>
        <w:t>Ś</w:t>
      </w:r>
      <w:r>
        <w:rPr>
          <w:rFonts w:ascii="Times New Roman" w:hAnsi="Times New Roman"/>
          <w:b w:val="1"/>
          <w:bCs w:val="1"/>
          <w:sz w:val="18"/>
          <w:szCs w:val="18"/>
          <w:u w:val="single"/>
          <w:rtl w:val="0"/>
          <w:lang w:val="de-DE"/>
        </w:rPr>
        <w:t>CI PODANIA DANYCH ORAZ KONSEKWENCJACH NIEPODANIA DANYCH OSOBOWYCH.</w:t>
      </w:r>
    </w:p>
    <w:p>
      <w:pPr>
        <w:pStyle w:val="Normal.0"/>
        <w:widowControl w:val="1"/>
        <w:spacing w:after="40" w:line="276" w:lineRule="auto"/>
        <w:jc w:val="both"/>
        <w:rPr>
          <w:rStyle w:val="Hyperlink.0"/>
        </w:rPr>
      </w:pPr>
      <w:r>
        <w:rPr>
          <w:rStyle w:val="Hyperlink.0"/>
          <w:rtl w:val="0"/>
        </w:rPr>
        <w:t>Podanie przez Pani</w:t>
      </w:r>
      <w:r>
        <w:rPr>
          <w:rStyle w:val="Hyperlink.0"/>
          <w:rtl w:val="0"/>
        </w:rPr>
        <w:t>ą</w:t>
      </w:r>
      <w:r>
        <w:rPr>
          <w:rStyle w:val="Hyperlink.0"/>
          <w:rtl w:val="0"/>
        </w:rPr>
        <w:t>/Pana danych osobowych w zakresie wymaganym przepisami, kt</w:t>
      </w:r>
      <w:r>
        <w:rPr>
          <w:rFonts w:ascii="Times New Roman" w:hAnsi="Times New Roman" w:hint="default"/>
          <w:sz w:val="18"/>
          <w:szCs w:val="18"/>
          <w:rtl w:val="0"/>
          <w:lang w:val="es-ES_tradnl"/>
        </w:rPr>
        <w:t>ó</w:t>
      </w:r>
      <w:r>
        <w:rPr>
          <w:rStyle w:val="Hyperlink.0"/>
          <w:rtl w:val="0"/>
        </w:rPr>
        <w:t>rymi kieruje si</w:t>
      </w:r>
      <w:r>
        <w:rPr>
          <w:rStyle w:val="Hyperlink.0"/>
          <w:rtl w:val="0"/>
        </w:rPr>
        <w:t xml:space="preserve">ę </w:t>
      </w:r>
      <w:r>
        <w:rPr>
          <w:rFonts w:ascii="Times New Roman" w:hAnsi="Times New Roman"/>
          <w:sz w:val="18"/>
          <w:szCs w:val="18"/>
          <w:rtl w:val="0"/>
          <w:lang w:val="de-DE"/>
        </w:rPr>
        <w:t>Przedszkole</w:t>
      </w:r>
      <w:r>
        <w:rPr>
          <w:rFonts w:ascii="Times New Roman" w:hAnsi="Times New Roman"/>
          <w:sz w:val="18"/>
          <w:szCs w:val="18"/>
          <w:u w:color="99403d"/>
          <w:rtl w:val="0"/>
          <w:lang w:val="fr-FR"/>
        </w:rPr>
        <w:t xml:space="preserve"> </w:t>
      </w:r>
      <w:r>
        <w:rPr>
          <w:rStyle w:val="Hyperlink.0"/>
          <w:rtl w:val="0"/>
        </w:rPr>
        <w:t>jest obligatoryjne a konsekwencj</w:t>
      </w:r>
      <w:r>
        <w:rPr>
          <w:rStyle w:val="Hyperlink.0"/>
          <w:rtl w:val="0"/>
        </w:rPr>
        <w:t xml:space="preserve">ą </w:t>
      </w:r>
      <w:r>
        <w:rPr>
          <w:rStyle w:val="Hyperlink.0"/>
          <w:rtl w:val="0"/>
        </w:rPr>
        <w:t>niepodania danych osobowych b</w:t>
      </w:r>
      <w:r>
        <w:rPr>
          <w:rStyle w:val="Hyperlink.0"/>
          <w:rtl w:val="0"/>
        </w:rPr>
        <w:t>ę</w:t>
      </w:r>
      <w:r>
        <w:rPr>
          <w:rStyle w:val="Hyperlink.0"/>
          <w:rtl w:val="0"/>
        </w:rPr>
        <w:t>dzie brak mo</w:t>
      </w:r>
      <w:r>
        <w:rPr>
          <w:rStyle w:val="Hyperlink.0"/>
          <w:rtl w:val="0"/>
        </w:rPr>
        <w:t>ż</w:t>
      </w:r>
      <w:r>
        <w:rPr>
          <w:rStyle w:val="Hyperlink.0"/>
          <w:rtl w:val="0"/>
        </w:rPr>
        <w:t>liwo</w:t>
      </w:r>
      <w:r>
        <w:rPr>
          <w:rStyle w:val="Hyperlink.0"/>
          <w:rtl w:val="0"/>
        </w:rPr>
        <w:t xml:space="preserve">ść </w:t>
      </w:r>
      <w:r>
        <w:rPr>
          <w:rStyle w:val="Hyperlink.0"/>
          <w:rtl w:val="0"/>
        </w:rPr>
        <w:t>rozpocz</w:t>
      </w:r>
      <w:r>
        <w:rPr>
          <w:rStyle w:val="Hyperlink.0"/>
          <w:rtl w:val="0"/>
        </w:rPr>
        <w:t>ę</w:t>
      </w:r>
      <w:r>
        <w:rPr>
          <w:rStyle w:val="Hyperlink.0"/>
          <w:rtl w:val="0"/>
        </w:rPr>
        <w:t>cia wype</w:t>
      </w:r>
      <w:r>
        <w:rPr>
          <w:rStyle w:val="Hyperlink.0"/>
          <w:rtl w:val="0"/>
        </w:rPr>
        <w:t>ł</w:t>
      </w:r>
      <w:r>
        <w:rPr>
          <w:rStyle w:val="Hyperlink.0"/>
          <w:rtl w:val="0"/>
        </w:rPr>
        <w:t>niania obowi</w:t>
      </w:r>
      <w:r>
        <w:rPr>
          <w:rStyle w:val="Hyperlink.0"/>
          <w:rtl w:val="0"/>
        </w:rPr>
        <w:t>ą</w:t>
      </w:r>
      <w:r>
        <w:rPr>
          <w:rStyle w:val="Hyperlink.0"/>
          <w:rtl w:val="0"/>
        </w:rPr>
        <w:t>zku prawnego le</w:t>
      </w:r>
      <w:r>
        <w:rPr>
          <w:rStyle w:val="Hyperlink.0"/>
          <w:rtl w:val="0"/>
        </w:rPr>
        <w:t>żą</w:t>
      </w:r>
      <w:r>
        <w:rPr>
          <w:rStyle w:val="Hyperlink.0"/>
          <w:rtl w:val="0"/>
        </w:rPr>
        <w:t>cego na</w:t>
      </w:r>
      <w:r>
        <w:rPr>
          <w:rStyle w:val="Hyperlink.0"/>
          <w:rtl w:val="0"/>
        </w:rPr>
        <w:t> </w:t>
      </w:r>
      <w:r>
        <w:rPr>
          <w:rStyle w:val="Hyperlink.0"/>
          <w:rtl w:val="0"/>
        </w:rPr>
        <w:t>Administratorze Danych Osobowych</w:t>
      </w:r>
    </w:p>
    <w:p>
      <w:pPr>
        <w:pStyle w:val="Normal.0"/>
        <w:widowControl w:val="1"/>
        <w:spacing w:after="40" w:line="276" w:lineRule="auto"/>
        <w:rPr>
          <w:rFonts w:ascii="Times New Roman" w:cs="Times New Roman" w:hAnsi="Times New Roman" w:eastAsia="Times New Roman"/>
          <w:b w:val="1"/>
          <w:bCs w:val="1"/>
          <w:sz w:val="18"/>
          <w:szCs w:val="18"/>
          <w:u w:val="single"/>
        </w:rPr>
      </w:pPr>
      <w:r>
        <w:rPr>
          <w:rFonts w:ascii="Times New Roman" w:hAnsi="Times New Roman"/>
          <w:b w:val="1"/>
          <w:bCs w:val="1"/>
          <w:sz w:val="18"/>
          <w:szCs w:val="18"/>
          <w:u w:val="single"/>
          <w:rtl w:val="0"/>
        </w:rPr>
        <w:t>10</w:t>
      </w:r>
      <w:r>
        <w:rPr>
          <w:rFonts w:ascii="Times New Roman" w:hAnsi="Times New Roman"/>
          <w:b w:val="1"/>
          <w:bCs w:val="1"/>
          <w:sz w:val="18"/>
          <w:szCs w:val="18"/>
          <w:u w:val="single"/>
          <w:rtl w:val="0"/>
          <w:lang w:val="de-DE"/>
        </w:rPr>
        <w:t>. ZAUTOMATYZOWANE PODEJMOWANIE DECYZJI, PROFILOWANIE.</w:t>
      </w:r>
    </w:p>
    <w:p>
      <w:pPr>
        <w:pStyle w:val="Normal.0"/>
        <w:widowControl w:val="1"/>
        <w:spacing w:after="40" w:line="276" w:lineRule="auto"/>
      </w:pPr>
      <w:r>
        <w:rPr>
          <w:rStyle w:val="Hyperlink.0"/>
          <w:rtl w:val="0"/>
        </w:rPr>
        <w:t>Pa</w:t>
      </w:r>
      <w:r>
        <w:rPr>
          <w:rStyle w:val="Hyperlink.0"/>
          <w:rtl w:val="0"/>
        </w:rPr>
        <w:t>ń</w:t>
      </w:r>
      <w:r>
        <w:rPr>
          <w:rStyle w:val="Hyperlink.0"/>
          <w:rtl w:val="0"/>
        </w:rPr>
        <w:t>stwa dane osobowe nie b</w:t>
      </w:r>
      <w:r>
        <w:rPr>
          <w:rStyle w:val="Hyperlink.0"/>
          <w:rtl w:val="0"/>
        </w:rPr>
        <w:t>ę</w:t>
      </w:r>
      <w:r>
        <w:rPr>
          <w:rStyle w:val="Hyperlink.0"/>
          <w:rtl w:val="0"/>
        </w:rPr>
        <w:t>d</w:t>
      </w:r>
      <w:r>
        <w:rPr>
          <w:rStyle w:val="Hyperlink.0"/>
          <w:rtl w:val="0"/>
        </w:rPr>
        <w:t xml:space="preserve">ą </w:t>
      </w:r>
      <w:r>
        <w:rPr>
          <w:rStyle w:val="Hyperlink.0"/>
          <w:rtl w:val="0"/>
        </w:rPr>
        <w:t>profilowane ani te</w:t>
      </w:r>
      <w:r>
        <w:rPr>
          <w:rStyle w:val="Hyperlink.0"/>
          <w:rtl w:val="0"/>
        </w:rPr>
        <w:t xml:space="preserve">ż </w:t>
      </w:r>
      <w:r>
        <w:rPr>
          <w:rStyle w:val="Hyperlink.0"/>
          <w:rtl w:val="0"/>
        </w:rPr>
        <w:t>nie b</w:t>
      </w:r>
      <w:r>
        <w:rPr>
          <w:rStyle w:val="Hyperlink.0"/>
          <w:rtl w:val="0"/>
        </w:rPr>
        <w:t>ę</w:t>
      </w:r>
      <w:r>
        <w:rPr>
          <w:rStyle w:val="Hyperlink.0"/>
          <w:rtl w:val="0"/>
        </w:rPr>
        <w:t>d</w:t>
      </w:r>
      <w:r>
        <w:rPr>
          <w:rStyle w:val="Hyperlink.0"/>
          <w:rtl w:val="0"/>
        </w:rPr>
        <w:t xml:space="preserve">ą </w:t>
      </w:r>
      <w:r>
        <w:rPr>
          <w:rStyle w:val="Hyperlink.0"/>
          <w:rtl w:val="0"/>
        </w:rPr>
        <w:t>podlega</w:t>
      </w:r>
      <w:r>
        <w:rPr>
          <w:rStyle w:val="Hyperlink.0"/>
          <w:rtl w:val="0"/>
        </w:rPr>
        <w:t>ł</w:t>
      </w:r>
      <w:r>
        <w:rPr>
          <w:rStyle w:val="Hyperlink.0"/>
          <w:rtl w:val="0"/>
        </w:rPr>
        <w:t>y zautomatyzowanemu podejmowaniu decyzji.</w:t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comments.xml><?xml version="1.0" encoding="utf-8"?>
<w:comments xmlns:w="http://schemas.openxmlformats.org/wordprocessingml/2006/main" xmlns:r="http://schemas.openxmlformats.org/officeDocument/2006/relationships" xmlns:wp="http://schemas.openxmlformats.org/drawingml/2006/wordprocessingDrawing" xmlns:w14="http://schemas.microsoft.com/office/word/2010/wordml">
  <w:comment w:id="2" w:author="Łukasz Wencek" w:date="2022-02-22T14:11:43Z">
    <w:p w14:paraId="1111FFFF">
      <w:pPr>
        <w:pStyle w:val="Domyślne"/>
      </w:pPr>
    </w:p>
    <w:p w14:paraId="11120000">
      <w:pPr>
        <w:pStyle w:val="Domyślne"/>
      </w:pPr>
      <w:r>
        <w:rPr>
          <w:rFonts w:cs="Arial Unicode MS" w:eastAsia="Arial Unicode MS"/>
          <w:rtl w:val="0"/>
        </w:rPr>
        <w:t>nale</w:t>
      </w:r>
      <w:r>
        <w:rPr>
          <w:rFonts w:cs="Arial Unicode MS" w:eastAsia="Arial Unicode MS" w:hint="default"/>
          <w:rtl w:val="0"/>
        </w:rPr>
        <w:t>ż</w:t>
      </w:r>
      <w:r>
        <w:rPr>
          <w:rFonts w:cs="Arial Unicode MS" w:eastAsia="Arial Unicode MS"/>
          <w:rtl w:val="0"/>
        </w:rPr>
        <w:t>y okre</w:t>
      </w:r>
      <w:r>
        <w:rPr>
          <w:rFonts w:cs="Arial Unicode MS" w:eastAsia="Arial Unicode MS" w:hint="default"/>
          <w:rtl w:val="0"/>
        </w:rPr>
        <w:t>ś</w:t>
      </w:r>
      <w:r>
        <w:rPr>
          <w:rFonts w:cs="Arial Unicode MS" w:eastAsia="Arial Unicode MS"/>
          <w:rtl w:val="0"/>
        </w:rPr>
        <w:t>li</w:t>
      </w:r>
      <w:r>
        <w:rPr>
          <w:rFonts w:cs="Arial Unicode MS" w:eastAsia="Arial Unicode MS" w:hint="default"/>
          <w:rtl w:val="0"/>
        </w:rPr>
        <w:t>ć</w:t>
      </w:r>
    </w:p>
  </w:comment>
</w:comments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Zaimportowany styl 1"/>
  </w:abstractNum>
  <w:abstractNum w:abstractNumId="1">
    <w:multiLevelType w:val="hybridMultilevel"/>
    <w:styleLink w:val="Zaimportowany styl 1"/>
    <w:lvl w:ilvl="0">
      <w:start w:val="1"/>
      <w:numFmt w:val="decimal"/>
      <w:suff w:val="tab"/>
      <w:lvlText w:val="%1)"/>
      <w:lvlJc w:val="left"/>
      <w:pPr>
        <w:ind w:left="284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036" w:hanging="3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1746" w:hanging="2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476" w:hanging="3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196" w:hanging="3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3906" w:hanging="2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4636" w:hanging="3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356" w:hanging="3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066" w:hanging="2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Punktory"/>
  </w:abstractNum>
  <w:abstractNum w:abstractNumId="3">
    <w:multiLevelType w:val="hybridMultilevel"/>
    <w:styleLink w:val="Punktory"/>
    <w:lvl w:ilvl="0">
      <w:start w:val="1"/>
      <w:numFmt w:val="bullet"/>
      <w:suff w:val="tab"/>
      <w:lvlText w:val="•"/>
      <w:lvlJc w:val="left"/>
      <w:pPr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720" w:hanging="363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758" w:hanging="158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1358" w:hanging="158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1958" w:hanging="158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2558" w:hanging="158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3158" w:hanging="158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3758" w:hanging="158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4358" w:hanging="158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4958" w:hanging="158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multiLevelType w:val="hybridMultilevel"/>
    <w:numStyleLink w:val="Punktory.0"/>
  </w:abstractNum>
  <w:abstractNum w:abstractNumId="5">
    <w:multiLevelType w:val="hybridMultilevel"/>
    <w:styleLink w:val="Punktory.0"/>
    <w:lvl w:ilvl="0">
      <w:start w:val="1"/>
      <w:numFmt w:val="bullet"/>
      <w:suff w:val="tab"/>
      <w:lvlText w:val="•"/>
      <w:lvlJc w:val="left"/>
      <w:pPr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720" w:hanging="363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758" w:hanging="158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1358" w:hanging="158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1958" w:hanging="158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2558" w:hanging="158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3158" w:hanging="158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3758" w:hanging="158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4358" w:hanging="158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4958" w:hanging="158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Nagłówek i stopka">
    <w:name w:val="Nagłówek i stopka"/>
    <w:next w:val="Nagłówek i stopk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Treść A">
    <w:name w:val="Treść A"/>
    <w:next w:val="Treść A"/>
    <w:pPr>
      <w:keepNext w:val="0"/>
      <w:keepLines w:val="0"/>
      <w:pageBreakBefore w:val="0"/>
      <w:widowControl w:val="0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14:textFill>
        <w14:solidFill>
          <w14:srgbClr w14:val="000000"/>
        </w14:solidFill>
      </w14:textFill>
    </w:rPr>
  </w:style>
  <w:style w:type="character" w:styleId="Hyperlink.0">
    <w:name w:val="Hyperlink.0"/>
    <w:rPr>
      <w:rFonts w:ascii="Times New Roman" w:hAnsi="Times New Roman"/>
      <w:sz w:val="18"/>
      <w:szCs w:val="18"/>
    </w:rPr>
  </w:style>
  <w:style w:type="paragraph" w:styleId="Body Text">
    <w:name w:val="Body Text"/>
    <w:next w:val="Body Text"/>
    <w:pPr>
      <w:keepNext w:val="0"/>
      <w:keepLines w:val="0"/>
      <w:pageBreakBefore w:val="0"/>
      <w:widowControl w:val="0"/>
      <w:shd w:val="clear" w:color="auto" w:fill="auto"/>
      <w:suppressAutoHyphens w:val="1"/>
      <w:bidi w:val="0"/>
      <w:spacing w:before="0" w:after="120" w:line="240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14:textFill>
        <w14:solidFill>
          <w14:srgbClr w14:val="000000"/>
        </w14:solidFill>
      </w14:textFill>
    </w:rPr>
  </w:style>
  <w:style w:type="paragraph" w:styleId="Normal (Web)">
    <w:name w:val="Normal (Web)"/>
    <w:next w:val="Normal (Web)"/>
    <w:pPr>
      <w:keepNext w:val="0"/>
      <w:keepLines w:val="0"/>
      <w:pageBreakBefore w:val="0"/>
      <w:widowControl w:val="0"/>
      <w:shd w:val="clear" w:color="auto" w:fill="auto"/>
      <w:suppressAutoHyphens w:val="1"/>
      <w:bidi w:val="0"/>
      <w:spacing w:before="100" w:after="10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14:textFill>
        <w14:solidFill>
          <w14:srgbClr w14:val="000000"/>
        </w14:solidFill>
      </w14:textFill>
    </w:rPr>
  </w:style>
  <w:style w:type="numbering" w:styleId="Zaimportowany styl 1">
    <w:name w:val="Zaimportowany styl 1"/>
    <w:pPr>
      <w:numPr>
        <w:numId w:val="1"/>
      </w:numPr>
    </w:pPr>
  </w:style>
  <w:style w:type="character" w:styleId="Brak A">
    <w:name w:val="Brak A"/>
  </w:style>
  <w:style w:type="numbering" w:styleId="Punktory">
    <w:name w:val="Punktory"/>
    <w:pPr>
      <w:numPr>
        <w:numId w:val="3"/>
      </w:numPr>
    </w:pPr>
  </w:style>
  <w:style w:type="numbering" w:styleId="Punktory.0">
    <w:name w:val="Punktory.0"/>
    <w:pPr>
      <w:numPr>
        <w:numId w:val="5"/>
      </w:numPr>
    </w:pPr>
  </w:style>
  <w:style w:type="paragraph" w:styleId="Treść B">
    <w:name w:val="Treść B"/>
    <w:next w:val="Treść B"/>
    <w:pPr>
      <w:keepNext w:val="0"/>
      <w:keepLines w:val="0"/>
      <w:pageBreakBefore w:val="0"/>
      <w:widowControl w:val="0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0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Domyślne">
    <w:name w:val="Domyślne"/>
    <w:next w:val="Domyśln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comments" Target="comments.xml"/><Relationship Id="rId7" Type="http://schemas.openxmlformats.org/officeDocument/2006/relationships/numbering" Target="numbering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